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B3161" w14:textId="77777777" w:rsidR="007A03BD" w:rsidRDefault="00000000">
      <w:pPr>
        <w:spacing w:after="100" w:line="240" w:lineRule="auto"/>
      </w:pPr>
      <w:r>
        <w:rPr>
          <w:b/>
          <w:color w:val="116C70"/>
          <w:sz w:val="36"/>
        </w:rPr>
        <w:t>YOUR COMPANY</w:t>
      </w:r>
    </w:p>
    <w:p w14:paraId="790239E4" w14:textId="77777777" w:rsidR="007A03BD" w:rsidRDefault="00000000">
      <w:pPr>
        <w:pStyle w:val="CoverMetadata"/>
        <w:spacing w:after="400" w:line="240" w:lineRule="auto"/>
      </w:pPr>
      <w:r>
        <w:t>[Organisation or business unit]</w:t>
      </w:r>
    </w:p>
    <w:p w14:paraId="6573CFFE" w14:textId="77777777" w:rsidR="007A03BD" w:rsidRDefault="00000000">
      <w:pPr>
        <w:pStyle w:val="Title"/>
        <w:keepNext/>
        <w:spacing w:after="60"/>
      </w:pPr>
      <w:r>
        <w:rPr>
          <w:color w:val="152F40"/>
          <w:sz w:val="76"/>
        </w:rPr>
        <w:t>Business</w:t>
      </w:r>
      <w:r>
        <w:rPr>
          <w:color w:val="152F40"/>
          <w:sz w:val="76"/>
        </w:rPr>
        <w:br/>
        <w:t>Continuity Plan</w:t>
      </w:r>
    </w:p>
    <w:p w14:paraId="26FF4055" w14:textId="77777777" w:rsidR="007A03BD" w:rsidRDefault="00000000">
      <w:pPr>
        <w:spacing w:after="240" w:line="240" w:lineRule="auto"/>
      </w:pPr>
      <w:r>
        <w:rPr>
          <w:color w:val="C75A26"/>
          <w:sz w:val="52"/>
        </w:rPr>
        <w:t>Template</w:t>
      </w:r>
    </w:p>
    <w:p w14:paraId="2953B66D" w14:textId="77777777" w:rsidR="007A03BD" w:rsidRDefault="00000000">
      <w:pPr>
        <w:spacing w:after="160" w:line="240" w:lineRule="auto"/>
      </w:pPr>
      <w:r>
        <w:rPr>
          <w:color w:val="66788B"/>
          <w:sz w:val="28"/>
        </w:rPr>
        <w:t>Keep essential services running</w:t>
      </w:r>
      <w:r>
        <w:rPr>
          <w:color w:val="66788B"/>
          <w:sz w:val="28"/>
        </w:rPr>
        <w:br/>
        <w:t>and plan a confident recovery</w:t>
      </w:r>
    </w:p>
    <w:p w14:paraId="0B8A3A42" w14:textId="77777777" w:rsidR="007A03BD" w:rsidRDefault="00000000">
      <w:pPr>
        <w:spacing w:after="180" w:line="240" w:lineRule="auto"/>
        <w:jc w:val="center"/>
      </w:pPr>
      <w:r>
        <w:rPr>
          <w:noProof/>
        </w:rPr>
        <w:drawing>
          <wp:inline distT="0" distB="0" distL="0" distR="0" wp14:anchorId="75E6A912" wp14:editId="2CF10F47">
            <wp:extent cx="5897880" cy="4423410"/>
            <wp:effectExtent l="0" t="0" r="0" b="0"/>
            <wp:docPr id="1" name="Picture 1" descr="A business held safely within an orange lifebuoy and a teal recovery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ee728aab-0f66-44f2-9ffd-06a866a658d6.png"/>
                    <pic:cNvPicPr/>
                  </pic:nvPicPr>
                  <pic:blipFill>
                    <a:blip r:embed="rId8"/>
                    <a:stretch>
                      <a:fillRect/>
                    </a:stretch>
                  </pic:blipFill>
                  <pic:spPr>
                    <a:xfrm>
                      <a:off x="0" y="0"/>
                      <a:ext cx="5897880" cy="4423410"/>
                    </a:xfrm>
                    <a:prstGeom prst="rect">
                      <a:avLst/>
                    </a:prstGeom>
                  </pic:spPr>
                </pic:pic>
              </a:graphicData>
            </a:graphic>
          </wp:inline>
        </w:drawing>
      </w:r>
    </w:p>
    <w:p w14:paraId="50E9B477" w14:textId="77777777" w:rsidR="007A03BD" w:rsidRDefault="00000000">
      <w:pPr>
        <w:pStyle w:val="CoverMetadata"/>
        <w:spacing w:after="100" w:line="240" w:lineRule="auto"/>
      </w:pPr>
      <w:r>
        <w:t>Version [0.1]     |     Date [DD Month YYYY]</w:t>
      </w:r>
    </w:p>
    <w:p w14:paraId="30BD25CE" w14:textId="77777777" w:rsidR="007A03BD" w:rsidRDefault="00000000">
      <w:pPr>
        <w:pStyle w:val="CoverMetadata"/>
        <w:spacing w:after="200" w:line="240" w:lineRule="auto"/>
      </w:pPr>
      <w:r>
        <w:t>Prepared by [Name and role]</w:t>
      </w:r>
    </w:p>
    <w:p w14:paraId="63600AE1" w14:textId="77777777" w:rsidR="007A03BD" w:rsidRDefault="00000000">
      <w:pPr>
        <w:spacing w:after="0" w:line="240" w:lineRule="auto"/>
      </w:pPr>
      <w:r>
        <w:rPr>
          <w:b/>
          <w:color w:val="116C70"/>
        </w:rPr>
        <w:t>stakeholdermap.com</w:t>
      </w:r>
    </w:p>
    <w:p w14:paraId="768E38AB" w14:textId="77777777" w:rsidR="007A03BD" w:rsidRDefault="00000000">
      <w:pPr>
        <w:pStyle w:val="Heading1"/>
        <w:pageBreakBefore/>
        <w:spacing w:before="80" w:after="160"/>
      </w:pPr>
      <w:bookmarkStart w:id="0" w:name="section1"/>
      <w:bookmarkStart w:id="1" w:name="_Toc244555200"/>
      <w:bookmarkEnd w:id="0"/>
      <w:r>
        <w:rPr>
          <w:color w:val="0B70B9"/>
        </w:rPr>
        <w:lastRenderedPageBreak/>
        <w:t xml:space="preserve">01  </w:t>
      </w:r>
      <w:r>
        <w:t>Plan overview</w:t>
      </w:r>
      <w:bookmarkEnd w:id="1"/>
    </w:p>
    <w:p w14:paraId="4920FDA5" w14:textId="77777777" w:rsidR="007A03BD" w:rsidRDefault="00000000">
      <w:r>
        <w:rPr>
          <w:b/>
        </w:rPr>
        <w:t xml:space="preserve">Organisation and sites  </w:t>
      </w:r>
      <w:r>
        <w:rPr>
          <w:color w:val="66788B"/>
        </w:rPr>
        <w:t>[Name and locations covered]</w:t>
      </w:r>
    </w:p>
    <w:p w14:paraId="11AF70CC" w14:textId="77777777" w:rsidR="007A03BD" w:rsidRDefault="00000000">
      <w:r>
        <w:rPr>
          <w:b/>
        </w:rPr>
        <w:t xml:space="preserve">Plan owner and deputy  </w:t>
      </w:r>
      <w:r>
        <w:rPr>
          <w:color w:val="66788B"/>
        </w:rPr>
        <w:t>[Names and roles]</w:t>
      </w:r>
    </w:p>
    <w:p w14:paraId="1286EB06" w14:textId="77777777" w:rsidR="007A03BD" w:rsidRDefault="00000000">
      <w:r>
        <w:rPr>
          <w:b/>
        </w:rPr>
        <w:t xml:space="preserve">Version and status  </w:t>
      </w:r>
      <w:r>
        <w:rPr>
          <w:color w:val="66788B"/>
        </w:rPr>
        <w:t>[Version]  |  [Draft / approved]  |  [Effective date]</w:t>
      </w:r>
    </w:p>
    <w:p w14:paraId="5CF2FF66" w14:textId="77777777" w:rsidR="007A03BD" w:rsidRDefault="00000000">
      <w:r>
        <w:rPr>
          <w:b/>
        </w:rPr>
        <w:t xml:space="preserve">Approved by  </w:t>
      </w:r>
      <w:r>
        <w:rPr>
          <w:color w:val="66788B"/>
        </w:rPr>
        <w:t>[Name, role and approval date]</w:t>
      </w:r>
    </w:p>
    <w:p w14:paraId="713CCB10" w14:textId="77777777" w:rsidR="007A03BD" w:rsidRDefault="00000000">
      <w:r>
        <w:rPr>
          <w:b/>
        </w:rPr>
        <w:t xml:space="preserve">Next review  </w:t>
      </w:r>
      <w:r>
        <w:rPr>
          <w:color w:val="66788B"/>
        </w:rPr>
        <w:t>[Date]  |  Classification [Internal / restricted / other]</w:t>
      </w:r>
    </w:p>
    <w:p w14:paraId="44470AF1" w14:textId="77777777" w:rsidR="007A03BD" w:rsidRDefault="00000000">
      <w:r>
        <w:rPr>
          <w:b/>
        </w:rPr>
        <w:t xml:space="preserve">Master and offline copies  </w:t>
      </w:r>
      <w:r>
        <w:rPr>
          <w:color w:val="66788B"/>
        </w:rPr>
        <w:t>[Secure location]  |  [Offline location and custodian]</w:t>
      </w:r>
    </w:p>
    <w:p w14:paraId="747B8934" w14:textId="77777777" w:rsidR="007A03BD" w:rsidRDefault="00000000">
      <w:r>
        <w:rPr>
          <w:b/>
        </w:rPr>
        <w:t xml:space="preserve">Plan scope  </w:t>
      </w:r>
      <w:r>
        <w:rPr>
          <w:color w:val="66788B"/>
        </w:rPr>
        <w:t>[Services, teams, locations and operating hours covered]</w:t>
      </w:r>
    </w:p>
    <w:p w14:paraId="424B7EEF" w14:textId="77777777" w:rsidR="007A03BD" w:rsidRDefault="00000000">
      <w:r>
        <w:rPr>
          <w:b/>
        </w:rPr>
        <w:t xml:space="preserve">Exclusions and linked plans  </w:t>
      </w:r>
      <w:r>
        <w:rPr>
          <w:color w:val="66788B"/>
        </w:rPr>
        <w:t>[Out of scope items and the plan that covers them]</w:t>
      </w:r>
    </w:p>
    <w:p w14:paraId="65517827" w14:textId="77777777" w:rsidR="007A03BD" w:rsidRDefault="00000000">
      <w:pPr>
        <w:pStyle w:val="Heading2"/>
        <w:spacing w:before="220" w:after="100"/>
      </w:pPr>
      <w:bookmarkStart w:id="2" w:name="_Toc244555201"/>
      <w:r>
        <w:t>Use this plan</w:t>
      </w:r>
      <w:bookmarkEnd w:id="2"/>
    </w:p>
    <w:p w14:paraId="017B6E80" w14:textId="77777777" w:rsidR="007A03BD" w:rsidRDefault="00000000">
      <w:r>
        <w:t>During a disruption, protect people first and follow emergency procedures. Use section 2 to assess and activate this plan, then contact the response team in section 3.</w:t>
      </w:r>
    </w:p>
    <w:p w14:paraId="774AE16A" w14:textId="77777777" w:rsidR="007A03BD" w:rsidRDefault="00000000">
      <w:pPr>
        <w:pBdr>
          <w:top w:val="single" w:sz="4" w:space="6" w:color="D8E5EF"/>
          <w:left w:val="single" w:sz="12" w:space="6" w:color="0B70B9"/>
          <w:bottom w:val="single" w:sz="4" w:space="6" w:color="D8E5EF"/>
          <w:right w:val="single" w:sz="4" w:space="6" w:color="D8E5EF"/>
        </w:pBdr>
        <w:shd w:val="clear" w:color="auto" w:fill="ECF6FC"/>
        <w:spacing w:before="140" w:after="200"/>
      </w:pPr>
      <w:r>
        <w:rPr>
          <w:sz w:val="19"/>
        </w:rPr>
        <w:t>Replace the bracketed prompts, agree recovery targets and test the arrangements. Add rows and copy section 6 for each priority activity. In Word, press Ctrl+A, then F9 to refresh page references after editing.</w:t>
      </w:r>
    </w:p>
    <w:p w14:paraId="0B172CF7" w14:textId="77777777" w:rsidR="009F4849" w:rsidRDefault="009F4849">
      <w:pPr>
        <w:spacing w:after="200" w:line="276" w:lineRule="auto"/>
        <w:rPr>
          <w:rFonts w:ascii="Aptos Display" w:hAnsi="Aptos Display"/>
          <w:b/>
          <w:bCs/>
          <w:color w:val="082E4E"/>
          <w:sz w:val="34"/>
          <w:szCs w:val="28"/>
          <w:lang w:val="en-GB"/>
        </w:rPr>
      </w:pPr>
      <w:r>
        <w:rPr>
          <w:lang w:val="en-GB"/>
        </w:rPr>
        <w:br w:type="page"/>
      </w:r>
    </w:p>
    <w:sdt>
      <w:sdtPr>
        <w:rPr>
          <w:lang w:val="en-GB"/>
        </w:rPr>
        <w:id w:val="-551621903"/>
        <w:docPartObj>
          <w:docPartGallery w:val="Table of Contents"/>
          <w:docPartUnique/>
        </w:docPartObj>
      </w:sdtPr>
      <w:sdtEndPr>
        <w:rPr>
          <w:rFonts w:ascii="Aptos" w:hAnsi="Aptos"/>
          <w:color w:val="24364B"/>
          <w:sz w:val="20"/>
          <w:szCs w:val="22"/>
          <w:lang w:val="en-US"/>
        </w:rPr>
      </w:sdtEndPr>
      <w:sdtContent>
        <w:p w14:paraId="6E708F95" w14:textId="4E6EC8B8" w:rsidR="009F4849" w:rsidRDefault="009F4849">
          <w:pPr>
            <w:pStyle w:val="TOCHeading"/>
          </w:pPr>
          <w:r>
            <w:rPr>
              <w:lang w:val="en-GB"/>
            </w:rPr>
            <w:t>Contents</w:t>
          </w:r>
        </w:p>
        <w:p w14:paraId="107BAFE9" w14:textId="4B11DA11" w:rsidR="009F4849" w:rsidRDefault="009F4849">
          <w:pPr>
            <w:pStyle w:val="TOC1"/>
            <w:tabs>
              <w:tab w:val="right" w:leader="dot" w:pos="10070"/>
            </w:tabs>
            <w:rPr>
              <w:noProof/>
            </w:rPr>
          </w:pPr>
          <w:r>
            <w:fldChar w:fldCharType="begin"/>
          </w:r>
          <w:r>
            <w:instrText xml:space="preserve"> TOC \o "1-3" \h \z \u </w:instrText>
          </w:r>
          <w:r>
            <w:fldChar w:fldCharType="separate"/>
          </w:r>
          <w:hyperlink w:anchor="_Toc244555200" w:history="1">
            <w:r w:rsidRPr="00246AC5">
              <w:rPr>
                <w:rStyle w:val="Hyperlink"/>
                <w:noProof/>
              </w:rPr>
              <w:t>01  Plan overview</w:t>
            </w:r>
            <w:r>
              <w:rPr>
                <w:noProof/>
                <w:webHidden/>
              </w:rPr>
              <w:tab/>
            </w:r>
            <w:r>
              <w:rPr>
                <w:noProof/>
                <w:webHidden/>
              </w:rPr>
              <w:fldChar w:fldCharType="begin"/>
            </w:r>
            <w:r>
              <w:rPr>
                <w:noProof/>
                <w:webHidden/>
              </w:rPr>
              <w:instrText xml:space="preserve"> PAGEREF _Toc244555200 \h </w:instrText>
            </w:r>
            <w:r>
              <w:rPr>
                <w:noProof/>
                <w:webHidden/>
              </w:rPr>
            </w:r>
            <w:r>
              <w:rPr>
                <w:noProof/>
                <w:webHidden/>
              </w:rPr>
              <w:fldChar w:fldCharType="separate"/>
            </w:r>
            <w:r>
              <w:rPr>
                <w:noProof/>
                <w:webHidden/>
              </w:rPr>
              <w:t>2</w:t>
            </w:r>
            <w:r>
              <w:rPr>
                <w:noProof/>
                <w:webHidden/>
              </w:rPr>
              <w:fldChar w:fldCharType="end"/>
            </w:r>
          </w:hyperlink>
        </w:p>
        <w:p w14:paraId="74183FF4" w14:textId="7CDC8D57" w:rsidR="009F4849" w:rsidRDefault="009F4849">
          <w:pPr>
            <w:pStyle w:val="TOC2"/>
            <w:tabs>
              <w:tab w:val="right" w:leader="dot" w:pos="10070"/>
            </w:tabs>
            <w:rPr>
              <w:noProof/>
            </w:rPr>
          </w:pPr>
          <w:hyperlink w:anchor="_Toc244555201" w:history="1">
            <w:r w:rsidRPr="00246AC5">
              <w:rPr>
                <w:rStyle w:val="Hyperlink"/>
                <w:noProof/>
              </w:rPr>
              <w:t>Use this plan</w:t>
            </w:r>
            <w:r>
              <w:rPr>
                <w:noProof/>
                <w:webHidden/>
              </w:rPr>
              <w:tab/>
            </w:r>
            <w:r>
              <w:rPr>
                <w:noProof/>
                <w:webHidden/>
              </w:rPr>
              <w:fldChar w:fldCharType="begin"/>
            </w:r>
            <w:r>
              <w:rPr>
                <w:noProof/>
                <w:webHidden/>
              </w:rPr>
              <w:instrText xml:space="preserve"> PAGEREF _Toc244555201 \h </w:instrText>
            </w:r>
            <w:r>
              <w:rPr>
                <w:noProof/>
                <w:webHidden/>
              </w:rPr>
            </w:r>
            <w:r>
              <w:rPr>
                <w:noProof/>
                <w:webHidden/>
              </w:rPr>
              <w:fldChar w:fldCharType="separate"/>
            </w:r>
            <w:r>
              <w:rPr>
                <w:noProof/>
                <w:webHidden/>
              </w:rPr>
              <w:t>2</w:t>
            </w:r>
            <w:r>
              <w:rPr>
                <w:noProof/>
                <w:webHidden/>
              </w:rPr>
              <w:fldChar w:fldCharType="end"/>
            </w:r>
          </w:hyperlink>
        </w:p>
        <w:p w14:paraId="615A6A53" w14:textId="5E3593CF" w:rsidR="009F4849" w:rsidRDefault="009F4849">
          <w:pPr>
            <w:pStyle w:val="TOC2"/>
            <w:tabs>
              <w:tab w:val="right" w:leader="dot" w:pos="10070"/>
            </w:tabs>
            <w:rPr>
              <w:noProof/>
            </w:rPr>
          </w:pPr>
          <w:hyperlink w:anchor="_Toc244555202" w:history="1">
            <w:r w:rsidRPr="00246AC5">
              <w:rPr>
                <w:rStyle w:val="Hyperlink"/>
                <w:noProof/>
              </w:rPr>
              <w:t>Contents</w:t>
            </w:r>
            <w:r>
              <w:rPr>
                <w:noProof/>
                <w:webHidden/>
              </w:rPr>
              <w:tab/>
            </w:r>
            <w:r>
              <w:rPr>
                <w:noProof/>
                <w:webHidden/>
              </w:rPr>
              <w:fldChar w:fldCharType="begin"/>
            </w:r>
            <w:r>
              <w:rPr>
                <w:noProof/>
                <w:webHidden/>
              </w:rPr>
              <w:instrText xml:space="preserve"> PAGEREF _Toc244555202 \h </w:instrText>
            </w:r>
            <w:r>
              <w:rPr>
                <w:noProof/>
                <w:webHidden/>
              </w:rPr>
            </w:r>
            <w:r>
              <w:rPr>
                <w:noProof/>
                <w:webHidden/>
              </w:rPr>
              <w:fldChar w:fldCharType="separate"/>
            </w:r>
            <w:r>
              <w:rPr>
                <w:noProof/>
                <w:webHidden/>
              </w:rPr>
              <w:t>2</w:t>
            </w:r>
            <w:r>
              <w:rPr>
                <w:noProof/>
                <w:webHidden/>
              </w:rPr>
              <w:fldChar w:fldCharType="end"/>
            </w:r>
          </w:hyperlink>
        </w:p>
        <w:p w14:paraId="64ADE790" w14:textId="311CCEE2" w:rsidR="009F4849" w:rsidRDefault="009F4849">
          <w:pPr>
            <w:pStyle w:val="TOC1"/>
            <w:tabs>
              <w:tab w:val="right" w:leader="dot" w:pos="10070"/>
            </w:tabs>
            <w:rPr>
              <w:noProof/>
            </w:rPr>
          </w:pPr>
          <w:hyperlink w:anchor="_Toc244555203" w:history="1">
            <w:r w:rsidRPr="00246AC5">
              <w:rPr>
                <w:rStyle w:val="Hyperlink"/>
                <w:noProof/>
              </w:rPr>
              <w:t>02  Activation and immediate response</w:t>
            </w:r>
            <w:r>
              <w:rPr>
                <w:noProof/>
                <w:webHidden/>
              </w:rPr>
              <w:tab/>
            </w:r>
            <w:r>
              <w:rPr>
                <w:noProof/>
                <w:webHidden/>
              </w:rPr>
              <w:fldChar w:fldCharType="begin"/>
            </w:r>
            <w:r>
              <w:rPr>
                <w:noProof/>
                <w:webHidden/>
              </w:rPr>
              <w:instrText xml:space="preserve"> PAGEREF _Toc244555203 \h </w:instrText>
            </w:r>
            <w:r>
              <w:rPr>
                <w:noProof/>
                <w:webHidden/>
              </w:rPr>
            </w:r>
            <w:r>
              <w:rPr>
                <w:noProof/>
                <w:webHidden/>
              </w:rPr>
              <w:fldChar w:fldCharType="separate"/>
            </w:r>
            <w:r>
              <w:rPr>
                <w:noProof/>
                <w:webHidden/>
              </w:rPr>
              <w:t>3</w:t>
            </w:r>
            <w:r>
              <w:rPr>
                <w:noProof/>
                <w:webHidden/>
              </w:rPr>
              <w:fldChar w:fldCharType="end"/>
            </w:r>
          </w:hyperlink>
        </w:p>
        <w:p w14:paraId="7E99715A" w14:textId="6C44338B" w:rsidR="009F4849" w:rsidRDefault="009F4849">
          <w:pPr>
            <w:pStyle w:val="TOC2"/>
            <w:tabs>
              <w:tab w:val="right" w:leader="dot" w:pos="10070"/>
            </w:tabs>
            <w:rPr>
              <w:noProof/>
            </w:rPr>
          </w:pPr>
          <w:hyperlink w:anchor="_Toc244555204" w:history="1">
            <w:r w:rsidRPr="00246AC5">
              <w:rPr>
                <w:rStyle w:val="Hyperlink"/>
                <w:noProof/>
              </w:rPr>
              <w:t>Decide whether to activate</w:t>
            </w:r>
            <w:r>
              <w:rPr>
                <w:noProof/>
                <w:webHidden/>
              </w:rPr>
              <w:tab/>
            </w:r>
            <w:r>
              <w:rPr>
                <w:noProof/>
                <w:webHidden/>
              </w:rPr>
              <w:fldChar w:fldCharType="begin"/>
            </w:r>
            <w:r>
              <w:rPr>
                <w:noProof/>
                <w:webHidden/>
              </w:rPr>
              <w:instrText xml:space="preserve"> PAGEREF _Toc244555204 \h </w:instrText>
            </w:r>
            <w:r>
              <w:rPr>
                <w:noProof/>
                <w:webHidden/>
              </w:rPr>
            </w:r>
            <w:r>
              <w:rPr>
                <w:noProof/>
                <w:webHidden/>
              </w:rPr>
              <w:fldChar w:fldCharType="separate"/>
            </w:r>
            <w:r>
              <w:rPr>
                <w:noProof/>
                <w:webHidden/>
              </w:rPr>
              <w:t>3</w:t>
            </w:r>
            <w:r>
              <w:rPr>
                <w:noProof/>
                <w:webHidden/>
              </w:rPr>
              <w:fldChar w:fldCharType="end"/>
            </w:r>
          </w:hyperlink>
        </w:p>
        <w:p w14:paraId="5F9E7511" w14:textId="63F75587" w:rsidR="009F4849" w:rsidRDefault="009F4849">
          <w:pPr>
            <w:pStyle w:val="TOC2"/>
            <w:tabs>
              <w:tab w:val="right" w:leader="dot" w:pos="10070"/>
            </w:tabs>
            <w:rPr>
              <w:noProof/>
            </w:rPr>
          </w:pPr>
          <w:hyperlink w:anchor="_Toc244555205" w:history="1">
            <w:r w:rsidRPr="00246AC5">
              <w:rPr>
                <w:rStyle w:val="Hyperlink"/>
                <w:noProof/>
              </w:rPr>
              <w:t>First actions</w:t>
            </w:r>
            <w:r>
              <w:rPr>
                <w:noProof/>
                <w:webHidden/>
              </w:rPr>
              <w:tab/>
            </w:r>
            <w:r>
              <w:rPr>
                <w:noProof/>
                <w:webHidden/>
              </w:rPr>
              <w:fldChar w:fldCharType="begin"/>
            </w:r>
            <w:r>
              <w:rPr>
                <w:noProof/>
                <w:webHidden/>
              </w:rPr>
              <w:instrText xml:space="preserve"> PAGEREF _Toc244555205 \h </w:instrText>
            </w:r>
            <w:r>
              <w:rPr>
                <w:noProof/>
                <w:webHidden/>
              </w:rPr>
            </w:r>
            <w:r>
              <w:rPr>
                <w:noProof/>
                <w:webHidden/>
              </w:rPr>
              <w:fldChar w:fldCharType="separate"/>
            </w:r>
            <w:r>
              <w:rPr>
                <w:noProof/>
                <w:webHidden/>
              </w:rPr>
              <w:t>3</w:t>
            </w:r>
            <w:r>
              <w:rPr>
                <w:noProof/>
                <w:webHidden/>
              </w:rPr>
              <w:fldChar w:fldCharType="end"/>
            </w:r>
          </w:hyperlink>
        </w:p>
        <w:p w14:paraId="5CFDF241" w14:textId="656A9F3D" w:rsidR="009F4849" w:rsidRDefault="009F4849">
          <w:pPr>
            <w:pStyle w:val="TOC2"/>
            <w:tabs>
              <w:tab w:val="right" w:leader="dot" w:pos="10070"/>
            </w:tabs>
            <w:rPr>
              <w:noProof/>
            </w:rPr>
          </w:pPr>
          <w:hyperlink w:anchor="_Toc244555206" w:history="1">
            <w:r w:rsidRPr="00246AC5">
              <w:rPr>
                <w:rStyle w:val="Hyperlink"/>
                <w:noProof/>
              </w:rPr>
              <w:t>Activation record</w:t>
            </w:r>
            <w:r>
              <w:rPr>
                <w:noProof/>
                <w:webHidden/>
              </w:rPr>
              <w:tab/>
            </w:r>
            <w:r>
              <w:rPr>
                <w:noProof/>
                <w:webHidden/>
              </w:rPr>
              <w:fldChar w:fldCharType="begin"/>
            </w:r>
            <w:r>
              <w:rPr>
                <w:noProof/>
                <w:webHidden/>
              </w:rPr>
              <w:instrText xml:space="preserve"> PAGEREF _Toc244555206 \h </w:instrText>
            </w:r>
            <w:r>
              <w:rPr>
                <w:noProof/>
                <w:webHidden/>
              </w:rPr>
            </w:r>
            <w:r>
              <w:rPr>
                <w:noProof/>
                <w:webHidden/>
              </w:rPr>
              <w:fldChar w:fldCharType="separate"/>
            </w:r>
            <w:r>
              <w:rPr>
                <w:noProof/>
                <w:webHidden/>
              </w:rPr>
              <w:t>3</w:t>
            </w:r>
            <w:r>
              <w:rPr>
                <w:noProof/>
                <w:webHidden/>
              </w:rPr>
              <w:fldChar w:fldCharType="end"/>
            </w:r>
          </w:hyperlink>
        </w:p>
        <w:p w14:paraId="154382BB" w14:textId="33B496AD" w:rsidR="009F4849" w:rsidRDefault="009F4849">
          <w:pPr>
            <w:pStyle w:val="TOC1"/>
            <w:tabs>
              <w:tab w:val="right" w:leader="dot" w:pos="10070"/>
            </w:tabs>
            <w:rPr>
              <w:noProof/>
            </w:rPr>
          </w:pPr>
          <w:hyperlink w:anchor="_Toc244555207" w:history="1">
            <w:r w:rsidRPr="00246AC5">
              <w:rPr>
                <w:rStyle w:val="Hyperlink"/>
                <w:noProof/>
              </w:rPr>
              <w:t>03  Response roles and contacts</w:t>
            </w:r>
            <w:r>
              <w:rPr>
                <w:noProof/>
                <w:webHidden/>
              </w:rPr>
              <w:tab/>
            </w:r>
            <w:r>
              <w:rPr>
                <w:noProof/>
                <w:webHidden/>
              </w:rPr>
              <w:fldChar w:fldCharType="begin"/>
            </w:r>
            <w:r>
              <w:rPr>
                <w:noProof/>
                <w:webHidden/>
              </w:rPr>
              <w:instrText xml:space="preserve"> PAGEREF _Toc244555207 \h </w:instrText>
            </w:r>
            <w:r>
              <w:rPr>
                <w:noProof/>
                <w:webHidden/>
              </w:rPr>
            </w:r>
            <w:r>
              <w:rPr>
                <w:noProof/>
                <w:webHidden/>
              </w:rPr>
              <w:fldChar w:fldCharType="separate"/>
            </w:r>
            <w:r>
              <w:rPr>
                <w:noProof/>
                <w:webHidden/>
              </w:rPr>
              <w:t>4</w:t>
            </w:r>
            <w:r>
              <w:rPr>
                <w:noProof/>
                <w:webHidden/>
              </w:rPr>
              <w:fldChar w:fldCharType="end"/>
            </w:r>
          </w:hyperlink>
        </w:p>
        <w:p w14:paraId="59FAEE9D" w14:textId="0C23A867" w:rsidR="009F4849" w:rsidRDefault="009F4849">
          <w:pPr>
            <w:pStyle w:val="TOC2"/>
            <w:tabs>
              <w:tab w:val="right" w:leader="dot" w:pos="10070"/>
            </w:tabs>
            <w:rPr>
              <w:noProof/>
            </w:rPr>
          </w:pPr>
          <w:hyperlink w:anchor="_Toc244555208" w:history="1">
            <w:r w:rsidRPr="00246AC5">
              <w:rPr>
                <w:rStyle w:val="Hyperlink"/>
                <w:noProof/>
              </w:rPr>
              <w:t>Essential external contacts</w:t>
            </w:r>
            <w:r>
              <w:rPr>
                <w:noProof/>
                <w:webHidden/>
              </w:rPr>
              <w:tab/>
            </w:r>
            <w:r>
              <w:rPr>
                <w:noProof/>
                <w:webHidden/>
              </w:rPr>
              <w:fldChar w:fldCharType="begin"/>
            </w:r>
            <w:r>
              <w:rPr>
                <w:noProof/>
                <w:webHidden/>
              </w:rPr>
              <w:instrText xml:space="preserve"> PAGEREF _Toc244555208 \h </w:instrText>
            </w:r>
            <w:r>
              <w:rPr>
                <w:noProof/>
                <w:webHidden/>
              </w:rPr>
            </w:r>
            <w:r>
              <w:rPr>
                <w:noProof/>
                <w:webHidden/>
              </w:rPr>
              <w:fldChar w:fldCharType="separate"/>
            </w:r>
            <w:r>
              <w:rPr>
                <w:noProof/>
                <w:webHidden/>
              </w:rPr>
              <w:t>4</w:t>
            </w:r>
            <w:r>
              <w:rPr>
                <w:noProof/>
                <w:webHidden/>
              </w:rPr>
              <w:fldChar w:fldCharType="end"/>
            </w:r>
          </w:hyperlink>
        </w:p>
        <w:p w14:paraId="0AA0DD19" w14:textId="53D0CC7E" w:rsidR="009F4849" w:rsidRDefault="009F4849">
          <w:pPr>
            <w:pStyle w:val="TOC2"/>
            <w:tabs>
              <w:tab w:val="right" w:leader="dot" w:pos="10070"/>
            </w:tabs>
            <w:rPr>
              <w:noProof/>
            </w:rPr>
          </w:pPr>
          <w:hyperlink w:anchor="_Toc244555209" w:history="1">
            <w:r w:rsidRPr="00246AC5">
              <w:rPr>
                <w:rStyle w:val="Hyperlink"/>
                <w:noProof/>
              </w:rPr>
              <w:t>Escalation and contact checks</w:t>
            </w:r>
            <w:r>
              <w:rPr>
                <w:noProof/>
                <w:webHidden/>
              </w:rPr>
              <w:tab/>
            </w:r>
            <w:r>
              <w:rPr>
                <w:noProof/>
                <w:webHidden/>
              </w:rPr>
              <w:fldChar w:fldCharType="begin"/>
            </w:r>
            <w:r>
              <w:rPr>
                <w:noProof/>
                <w:webHidden/>
              </w:rPr>
              <w:instrText xml:space="preserve"> PAGEREF _Toc244555209 \h </w:instrText>
            </w:r>
            <w:r>
              <w:rPr>
                <w:noProof/>
                <w:webHidden/>
              </w:rPr>
            </w:r>
            <w:r>
              <w:rPr>
                <w:noProof/>
                <w:webHidden/>
              </w:rPr>
              <w:fldChar w:fldCharType="separate"/>
            </w:r>
            <w:r>
              <w:rPr>
                <w:noProof/>
                <w:webHidden/>
              </w:rPr>
              <w:t>4</w:t>
            </w:r>
            <w:r>
              <w:rPr>
                <w:noProof/>
                <w:webHidden/>
              </w:rPr>
              <w:fldChar w:fldCharType="end"/>
            </w:r>
          </w:hyperlink>
        </w:p>
        <w:p w14:paraId="584EB650" w14:textId="56D97E1C" w:rsidR="009F4849" w:rsidRDefault="009F4849">
          <w:pPr>
            <w:pStyle w:val="TOC1"/>
            <w:tabs>
              <w:tab w:val="right" w:leader="dot" w:pos="10070"/>
            </w:tabs>
            <w:rPr>
              <w:noProof/>
            </w:rPr>
          </w:pPr>
          <w:hyperlink w:anchor="_Toc244555210" w:history="1">
            <w:r w:rsidRPr="00246AC5">
              <w:rPr>
                <w:rStyle w:val="Hyperlink"/>
                <w:noProof/>
              </w:rPr>
              <w:t>04  Priority activities and recovery targets</w:t>
            </w:r>
            <w:r>
              <w:rPr>
                <w:noProof/>
                <w:webHidden/>
              </w:rPr>
              <w:tab/>
            </w:r>
            <w:r>
              <w:rPr>
                <w:noProof/>
                <w:webHidden/>
              </w:rPr>
              <w:fldChar w:fldCharType="begin"/>
            </w:r>
            <w:r>
              <w:rPr>
                <w:noProof/>
                <w:webHidden/>
              </w:rPr>
              <w:instrText xml:space="preserve"> PAGEREF _Toc244555210 \h </w:instrText>
            </w:r>
            <w:r>
              <w:rPr>
                <w:noProof/>
                <w:webHidden/>
              </w:rPr>
            </w:r>
            <w:r>
              <w:rPr>
                <w:noProof/>
                <w:webHidden/>
              </w:rPr>
              <w:fldChar w:fldCharType="separate"/>
            </w:r>
            <w:r>
              <w:rPr>
                <w:noProof/>
                <w:webHidden/>
              </w:rPr>
              <w:t>5</w:t>
            </w:r>
            <w:r>
              <w:rPr>
                <w:noProof/>
                <w:webHidden/>
              </w:rPr>
              <w:fldChar w:fldCharType="end"/>
            </w:r>
          </w:hyperlink>
        </w:p>
        <w:p w14:paraId="5EB4F7AC" w14:textId="3D186B87" w:rsidR="009F4849" w:rsidRDefault="009F4849">
          <w:pPr>
            <w:pStyle w:val="TOC2"/>
            <w:tabs>
              <w:tab w:val="right" w:leader="dot" w:pos="10070"/>
            </w:tabs>
            <w:rPr>
              <w:noProof/>
            </w:rPr>
          </w:pPr>
          <w:hyperlink w:anchor="_Toc244555211" w:history="1">
            <w:r w:rsidRPr="00246AC5">
              <w:rPr>
                <w:rStyle w:val="Hyperlink"/>
                <w:noProof/>
              </w:rPr>
              <w:t>Record the business impact</w:t>
            </w:r>
            <w:r>
              <w:rPr>
                <w:noProof/>
                <w:webHidden/>
              </w:rPr>
              <w:tab/>
            </w:r>
            <w:r>
              <w:rPr>
                <w:noProof/>
                <w:webHidden/>
              </w:rPr>
              <w:fldChar w:fldCharType="begin"/>
            </w:r>
            <w:r>
              <w:rPr>
                <w:noProof/>
                <w:webHidden/>
              </w:rPr>
              <w:instrText xml:space="preserve"> PAGEREF _Toc244555211 \h </w:instrText>
            </w:r>
            <w:r>
              <w:rPr>
                <w:noProof/>
                <w:webHidden/>
              </w:rPr>
            </w:r>
            <w:r>
              <w:rPr>
                <w:noProof/>
                <w:webHidden/>
              </w:rPr>
              <w:fldChar w:fldCharType="separate"/>
            </w:r>
            <w:r>
              <w:rPr>
                <w:noProof/>
                <w:webHidden/>
              </w:rPr>
              <w:t>5</w:t>
            </w:r>
            <w:r>
              <w:rPr>
                <w:noProof/>
                <w:webHidden/>
              </w:rPr>
              <w:fldChar w:fldCharType="end"/>
            </w:r>
          </w:hyperlink>
        </w:p>
        <w:p w14:paraId="5F8E6ECE" w14:textId="35166299" w:rsidR="009F4849" w:rsidRDefault="009F4849">
          <w:pPr>
            <w:pStyle w:val="TOC2"/>
            <w:tabs>
              <w:tab w:val="right" w:leader="dot" w:pos="10070"/>
            </w:tabs>
            <w:rPr>
              <w:noProof/>
            </w:rPr>
          </w:pPr>
          <w:hyperlink w:anchor="_Toc244555212" w:history="1">
            <w:r w:rsidRPr="00246AC5">
              <w:rPr>
                <w:rStyle w:val="Hyperlink"/>
                <w:noProof/>
              </w:rPr>
              <w:t>Agree priorities and targets</w:t>
            </w:r>
            <w:r>
              <w:rPr>
                <w:noProof/>
                <w:webHidden/>
              </w:rPr>
              <w:tab/>
            </w:r>
            <w:r>
              <w:rPr>
                <w:noProof/>
                <w:webHidden/>
              </w:rPr>
              <w:fldChar w:fldCharType="begin"/>
            </w:r>
            <w:r>
              <w:rPr>
                <w:noProof/>
                <w:webHidden/>
              </w:rPr>
              <w:instrText xml:space="preserve"> PAGEREF _Toc244555212 \h </w:instrText>
            </w:r>
            <w:r>
              <w:rPr>
                <w:noProof/>
                <w:webHidden/>
              </w:rPr>
            </w:r>
            <w:r>
              <w:rPr>
                <w:noProof/>
                <w:webHidden/>
              </w:rPr>
              <w:fldChar w:fldCharType="separate"/>
            </w:r>
            <w:r>
              <w:rPr>
                <w:noProof/>
                <w:webHidden/>
              </w:rPr>
              <w:t>5</w:t>
            </w:r>
            <w:r>
              <w:rPr>
                <w:noProof/>
                <w:webHidden/>
              </w:rPr>
              <w:fldChar w:fldCharType="end"/>
            </w:r>
          </w:hyperlink>
        </w:p>
        <w:p w14:paraId="763DAF32" w14:textId="1AEC2E64" w:rsidR="009F4849" w:rsidRDefault="009F4849">
          <w:pPr>
            <w:pStyle w:val="TOC2"/>
            <w:tabs>
              <w:tab w:val="right" w:leader="dot" w:pos="10070"/>
            </w:tabs>
            <w:rPr>
              <w:noProof/>
            </w:rPr>
          </w:pPr>
          <w:hyperlink w:anchor="_Toc244555213" w:history="1">
            <w:r w:rsidRPr="00246AC5">
              <w:rPr>
                <w:rStyle w:val="Hyperlink"/>
                <w:noProof/>
              </w:rPr>
              <w:t>Check that the targets are achievable</w:t>
            </w:r>
            <w:r>
              <w:rPr>
                <w:noProof/>
                <w:webHidden/>
              </w:rPr>
              <w:tab/>
            </w:r>
            <w:r>
              <w:rPr>
                <w:noProof/>
                <w:webHidden/>
              </w:rPr>
              <w:fldChar w:fldCharType="begin"/>
            </w:r>
            <w:r>
              <w:rPr>
                <w:noProof/>
                <w:webHidden/>
              </w:rPr>
              <w:instrText xml:space="preserve"> PAGEREF _Toc244555213 \h </w:instrText>
            </w:r>
            <w:r>
              <w:rPr>
                <w:noProof/>
                <w:webHidden/>
              </w:rPr>
            </w:r>
            <w:r>
              <w:rPr>
                <w:noProof/>
                <w:webHidden/>
              </w:rPr>
              <w:fldChar w:fldCharType="separate"/>
            </w:r>
            <w:r>
              <w:rPr>
                <w:noProof/>
                <w:webHidden/>
              </w:rPr>
              <w:t>5</w:t>
            </w:r>
            <w:r>
              <w:rPr>
                <w:noProof/>
                <w:webHidden/>
              </w:rPr>
              <w:fldChar w:fldCharType="end"/>
            </w:r>
          </w:hyperlink>
        </w:p>
        <w:p w14:paraId="3777139D" w14:textId="642A1B0A" w:rsidR="009F4849" w:rsidRDefault="009F4849">
          <w:pPr>
            <w:pStyle w:val="TOC1"/>
            <w:tabs>
              <w:tab w:val="right" w:leader="dot" w:pos="10070"/>
            </w:tabs>
            <w:rPr>
              <w:noProof/>
            </w:rPr>
          </w:pPr>
          <w:hyperlink w:anchor="_Toc244555214" w:history="1">
            <w:r w:rsidRPr="00246AC5">
              <w:rPr>
                <w:rStyle w:val="Hyperlink"/>
                <w:noProof/>
              </w:rPr>
              <w:t>05  Continuity resources and dependencies</w:t>
            </w:r>
            <w:r>
              <w:rPr>
                <w:noProof/>
                <w:webHidden/>
              </w:rPr>
              <w:tab/>
            </w:r>
            <w:r>
              <w:rPr>
                <w:noProof/>
                <w:webHidden/>
              </w:rPr>
              <w:fldChar w:fldCharType="begin"/>
            </w:r>
            <w:r>
              <w:rPr>
                <w:noProof/>
                <w:webHidden/>
              </w:rPr>
              <w:instrText xml:space="preserve"> PAGEREF _Toc244555214 \h </w:instrText>
            </w:r>
            <w:r>
              <w:rPr>
                <w:noProof/>
                <w:webHidden/>
              </w:rPr>
            </w:r>
            <w:r>
              <w:rPr>
                <w:noProof/>
                <w:webHidden/>
              </w:rPr>
              <w:fldChar w:fldCharType="separate"/>
            </w:r>
            <w:r>
              <w:rPr>
                <w:noProof/>
                <w:webHidden/>
              </w:rPr>
              <w:t>6</w:t>
            </w:r>
            <w:r>
              <w:rPr>
                <w:noProof/>
                <w:webHidden/>
              </w:rPr>
              <w:fldChar w:fldCharType="end"/>
            </w:r>
          </w:hyperlink>
        </w:p>
        <w:p w14:paraId="6E385103" w14:textId="7415D2C2" w:rsidR="009F4849" w:rsidRDefault="009F4849">
          <w:pPr>
            <w:pStyle w:val="TOC2"/>
            <w:tabs>
              <w:tab w:val="right" w:leader="dot" w:pos="10070"/>
            </w:tabs>
            <w:rPr>
              <w:noProof/>
            </w:rPr>
          </w:pPr>
          <w:hyperlink w:anchor="_Toc244555215" w:history="1">
            <w:r w:rsidRPr="00246AC5">
              <w:rPr>
                <w:rStyle w:val="Hyperlink"/>
                <w:noProof/>
              </w:rPr>
              <w:t>Authority and access</w:t>
            </w:r>
            <w:r>
              <w:rPr>
                <w:noProof/>
                <w:webHidden/>
              </w:rPr>
              <w:tab/>
            </w:r>
            <w:r>
              <w:rPr>
                <w:noProof/>
                <w:webHidden/>
              </w:rPr>
              <w:fldChar w:fldCharType="begin"/>
            </w:r>
            <w:r>
              <w:rPr>
                <w:noProof/>
                <w:webHidden/>
              </w:rPr>
              <w:instrText xml:space="preserve"> PAGEREF _Toc244555215 \h </w:instrText>
            </w:r>
            <w:r>
              <w:rPr>
                <w:noProof/>
                <w:webHidden/>
              </w:rPr>
            </w:r>
            <w:r>
              <w:rPr>
                <w:noProof/>
                <w:webHidden/>
              </w:rPr>
              <w:fldChar w:fldCharType="separate"/>
            </w:r>
            <w:r>
              <w:rPr>
                <w:noProof/>
                <w:webHidden/>
              </w:rPr>
              <w:t>6</w:t>
            </w:r>
            <w:r>
              <w:rPr>
                <w:noProof/>
                <w:webHidden/>
              </w:rPr>
              <w:fldChar w:fldCharType="end"/>
            </w:r>
          </w:hyperlink>
        </w:p>
        <w:p w14:paraId="0188DE46" w14:textId="27868E1D" w:rsidR="009F4849" w:rsidRDefault="009F4849">
          <w:pPr>
            <w:pStyle w:val="TOC2"/>
            <w:tabs>
              <w:tab w:val="right" w:leader="dot" w:pos="10070"/>
            </w:tabs>
            <w:rPr>
              <w:noProof/>
            </w:rPr>
          </w:pPr>
          <w:hyperlink w:anchor="_Toc244555216" w:history="1">
            <w:r w:rsidRPr="00246AC5">
              <w:rPr>
                <w:rStyle w:val="Hyperlink"/>
                <w:noProof/>
              </w:rPr>
              <w:t>Unresolved dependencies</w:t>
            </w:r>
            <w:r>
              <w:rPr>
                <w:noProof/>
                <w:webHidden/>
              </w:rPr>
              <w:tab/>
            </w:r>
            <w:r>
              <w:rPr>
                <w:noProof/>
                <w:webHidden/>
              </w:rPr>
              <w:fldChar w:fldCharType="begin"/>
            </w:r>
            <w:r>
              <w:rPr>
                <w:noProof/>
                <w:webHidden/>
              </w:rPr>
              <w:instrText xml:space="preserve"> PAGEREF _Toc244555216 \h </w:instrText>
            </w:r>
            <w:r>
              <w:rPr>
                <w:noProof/>
                <w:webHidden/>
              </w:rPr>
            </w:r>
            <w:r>
              <w:rPr>
                <w:noProof/>
                <w:webHidden/>
              </w:rPr>
              <w:fldChar w:fldCharType="separate"/>
            </w:r>
            <w:r>
              <w:rPr>
                <w:noProof/>
                <w:webHidden/>
              </w:rPr>
              <w:t>6</w:t>
            </w:r>
            <w:r>
              <w:rPr>
                <w:noProof/>
                <w:webHidden/>
              </w:rPr>
              <w:fldChar w:fldCharType="end"/>
            </w:r>
          </w:hyperlink>
        </w:p>
        <w:p w14:paraId="7AC3D268" w14:textId="4E254959" w:rsidR="009F4849" w:rsidRDefault="009F4849">
          <w:pPr>
            <w:pStyle w:val="TOC1"/>
            <w:tabs>
              <w:tab w:val="right" w:leader="dot" w:pos="10070"/>
            </w:tabs>
            <w:rPr>
              <w:noProof/>
            </w:rPr>
          </w:pPr>
          <w:hyperlink w:anchor="_Toc244555217" w:history="1">
            <w:r w:rsidRPr="00246AC5">
              <w:rPr>
                <w:rStyle w:val="Hyperlink"/>
                <w:noProof/>
              </w:rPr>
              <w:t>06  Activity recovery procedure</w:t>
            </w:r>
            <w:r>
              <w:rPr>
                <w:noProof/>
                <w:webHidden/>
              </w:rPr>
              <w:tab/>
            </w:r>
            <w:r>
              <w:rPr>
                <w:noProof/>
                <w:webHidden/>
              </w:rPr>
              <w:fldChar w:fldCharType="begin"/>
            </w:r>
            <w:r>
              <w:rPr>
                <w:noProof/>
                <w:webHidden/>
              </w:rPr>
              <w:instrText xml:space="preserve"> PAGEREF _Toc244555217 \h </w:instrText>
            </w:r>
            <w:r>
              <w:rPr>
                <w:noProof/>
                <w:webHidden/>
              </w:rPr>
            </w:r>
            <w:r>
              <w:rPr>
                <w:noProof/>
                <w:webHidden/>
              </w:rPr>
              <w:fldChar w:fldCharType="separate"/>
            </w:r>
            <w:r>
              <w:rPr>
                <w:noProof/>
                <w:webHidden/>
              </w:rPr>
              <w:t>7</w:t>
            </w:r>
            <w:r>
              <w:rPr>
                <w:noProof/>
                <w:webHidden/>
              </w:rPr>
              <w:fldChar w:fldCharType="end"/>
            </w:r>
          </w:hyperlink>
        </w:p>
        <w:p w14:paraId="456BDBB7" w14:textId="337A0146" w:rsidR="009F4849" w:rsidRDefault="009F4849">
          <w:pPr>
            <w:pStyle w:val="TOC2"/>
            <w:tabs>
              <w:tab w:val="right" w:leader="dot" w:pos="10070"/>
            </w:tabs>
            <w:rPr>
              <w:noProof/>
            </w:rPr>
          </w:pPr>
          <w:hyperlink w:anchor="_Toc244555218" w:history="1">
            <w:r w:rsidRPr="00246AC5">
              <w:rPr>
                <w:rStyle w:val="Hyperlink"/>
                <w:noProof/>
              </w:rPr>
              <w:t>Recovery sequence</w:t>
            </w:r>
            <w:r>
              <w:rPr>
                <w:noProof/>
                <w:webHidden/>
              </w:rPr>
              <w:tab/>
            </w:r>
            <w:r>
              <w:rPr>
                <w:noProof/>
                <w:webHidden/>
              </w:rPr>
              <w:fldChar w:fldCharType="begin"/>
            </w:r>
            <w:r>
              <w:rPr>
                <w:noProof/>
                <w:webHidden/>
              </w:rPr>
              <w:instrText xml:space="preserve"> PAGEREF _Toc244555218 \h </w:instrText>
            </w:r>
            <w:r>
              <w:rPr>
                <w:noProof/>
                <w:webHidden/>
              </w:rPr>
            </w:r>
            <w:r>
              <w:rPr>
                <w:noProof/>
                <w:webHidden/>
              </w:rPr>
              <w:fldChar w:fldCharType="separate"/>
            </w:r>
            <w:r>
              <w:rPr>
                <w:noProof/>
                <w:webHidden/>
              </w:rPr>
              <w:t>7</w:t>
            </w:r>
            <w:r>
              <w:rPr>
                <w:noProof/>
                <w:webHidden/>
              </w:rPr>
              <w:fldChar w:fldCharType="end"/>
            </w:r>
          </w:hyperlink>
        </w:p>
        <w:p w14:paraId="55D8CB21" w14:textId="23CA6659" w:rsidR="009F4849" w:rsidRDefault="009F4849">
          <w:pPr>
            <w:pStyle w:val="TOC2"/>
            <w:tabs>
              <w:tab w:val="right" w:leader="dot" w:pos="10070"/>
            </w:tabs>
            <w:rPr>
              <w:noProof/>
            </w:rPr>
          </w:pPr>
          <w:hyperlink w:anchor="_Toc244555219" w:history="1">
            <w:r w:rsidRPr="00246AC5">
              <w:rPr>
                <w:rStyle w:val="Hyperlink"/>
                <w:noProof/>
              </w:rPr>
              <w:t>Monitor and escalate</w:t>
            </w:r>
            <w:r>
              <w:rPr>
                <w:noProof/>
                <w:webHidden/>
              </w:rPr>
              <w:tab/>
            </w:r>
            <w:r>
              <w:rPr>
                <w:noProof/>
                <w:webHidden/>
              </w:rPr>
              <w:fldChar w:fldCharType="begin"/>
            </w:r>
            <w:r>
              <w:rPr>
                <w:noProof/>
                <w:webHidden/>
              </w:rPr>
              <w:instrText xml:space="preserve"> PAGEREF _Toc244555219 \h </w:instrText>
            </w:r>
            <w:r>
              <w:rPr>
                <w:noProof/>
                <w:webHidden/>
              </w:rPr>
            </w:r>
            <w:r>
              <w:rPr>
                <w:noProof/>
                <w:webHidden/>
              </w:rPr>
              <w:fldChar w:fldCharType="separate"/>
            </w:r>
            <w:r>
              <w:rPr>
                <w:noProof/>
                <w:webHidden/>
              </w:rPr>
              <w:t>7</w:t>
            </w:r>
            <w:r>
              <w:rPr>
                <w:noProof/>
                <w:webHidden/>
              </w:rPr>
              <w:fldChar w:fldCharType="end"/>
            </w:r>
          </w:hyperlink>
        </w:p>
        <w:p w14:paraId="78F58E0C" w14:textId="73AAA0CC" w:rsidR="009F4849" w:rsidRDefault="009F4849">
          <w:pPr>
            <w:pStyle w:val="TOC2"/>
            <w:tabs>
              <w:tab w:val="right" w:leader="dot" w:pos="10070"/>
            </w:tabs>
            <w:rPr>
              <w:noProof/>
            </w:rPr>
          </w:pPr>
          <w:hyperlink w:anchor="_Toc244555220" w:history="1">
            <w:r w:rsidRPr="00246AC5">
              <w:rPr>
                <w:rStyle w:val="Hyperlink"/>
                <w:noProof/>
              </w:rPr>
              <w:t>Hand back to normal operation</w:t>
            </w:r>
            <w:r>
              <w:rPr>
                <w:noProof/>
                <w:webHidden/>
              </w:rPr>
              <w:tab/>
            </w:r>
            <w:r>
              <w:rPr>
                <w:noProof/>
                <w:webHidden/>
              </w:rPr>
              <w:fldChar w:fldCharType="begin"/>
            </w:r>
            <w:r>
              <w:rPr>
                <w:noProof/>
                <w:webHidden/>
              </w:rPr>
              <w:instrText xml:space="preserve"> PAGEREF _Toc244555220 \h </w:instrText>
            </w:r>
            <w:r>
              <w:rPr>
                <w:noProof/>
                <w:webHidden/>
              </w:rPr>
            </w:r>
            <w:r>
              <w:rPr>
                <w:noProof/>
                <w:webHidden/>
              </w:rPr>
              <w:fldChar w:fldCharType="separate"/>
            </w:r>
            <w:r>
              <w:rPr>
                <w:noProof/>
                <w:webHidden/>
              </w:rPr>
              <w:t>7</w:t>
            </w:r>
            <w:r>
              <w:rPr>
                <w:noProof/>
                <w:webHidden/>
              </w:rPr>
              <w:fldChar w:fldCharType="end"/>
            </w:r>
          </w:hyperlink>
        </w:p>
        <w:p w14:paraId="7F57531F" w14:textId="1996C57C" w:rsidR="009F4849" w:rsidRDefault="009F4849">
          <w:pPr>
            <w:pStyle w:val="TOC1"/>
            <w:tabs>
              <w:tab w:val="right" w:leader="dot" w:pos="10070"/>
            </w:tabs>
            <w:rPr>
              <w:noProof/>
            </w:rPr>
          </w:pPr>
          <w:hyperlink w:anchor="_Toc244555221" w:history="1">
            <w:r w:rsidRPr="00246AC5">
              <w:rPr>
                <w:rStyle w:val="Hyperlink"/>
                <w:noProof/>
              </w:rPr>
              <w:t>07  Disruption response playbooks</w:t>
            </w:r>
            <w:r>
              <w:rPr>
                <w:noProof/>
                <w:webHidden/>
              </w:rPr>
              <w:tab/>
            </w:r>
            <w:r>
              <w:rPr>
                <w:noProof/>
                <w:webHidden/>
              </w:rPr>
              <w:fldChar w:fldCharType="begin"/>
            </w:r>
            <w:r>
              <w:rPr>
                <w:noProof/>
                <w:webHidden/>
              </w:rPr>
              <w:instrText xml:space="preserve"> PAGEREF _Toc244555221 \h </w:instrText>
            </w:r>
            <w:r>
              <w:rPr>
                <w:noProof/>
                <w:webHidden/>
              </w:rPr>
            </w:r>
            <w:r>
              <w:rPr>
                <w:noProof/>
                <w:webHidden/>
              </w:rPr>
              <w:fldChar w:fldCharType="separate"/>
            </w:r>
            <w:r>
              <w:rPr>
                <w:noProof/>
                <w:webHidden/>
              </w:rPr>
              <w:t>8</w:t>
            </w:r>
            <w:r>
              <w:rPr>
                <w:noProof/>
                <w:webHidden/>
              </w:rPr>
              <w:fldChar w:fldCharType="end"/>
            </w:r>
          </w:hyperlink>
        </w:p>
        <w:p w14:paraId="541CDAB3" w14:textId="0004CD0F" w:rsidR="009F4849" w:rsidRDefault="009F4849">
          <w:pPr>
            <w:pStyle w:val="TOC2"/>
            <w:tabs>
              <w:tab w:val="right" w:leader="dot" w:pos="10070"/>
            </w:tabs>
            <w:rPr>
              <w:noProof/>
            </w:rPr>
          </w:pPr>
          <w:hyperlink w:anchor="_Toc244555222" w:history="1">
            <w:r w:rsidRPr="00246AC5">
              <w:rPr>
                <w:rStyle w:val="Hyperlink"/>
                <w:noProof/>
              </w:rPr>
              <w:t>Premises unavailable</w:t>
            </w:r>
            <w:r>
              <w:rPr>
                <w:noProof/>
                <w:webHidden/>
              </w:rPr>
              <w:tab/>
            </w:r>
            <w:r>
              <w:rPr>
                <w:noProof/>
                <w:webHidden/>
              </w:rPr>
              <w:fldChar w:fldCharType="begin"/>
            </w:r>
            <w:r>
              <w:rPr>
                <w:noProof/>
                <w:webHidden/>
              </w:rPr>
              <w:instrText xml:space="preserve"> PAGEREF _Toc244555222 \h </w:instrText>
            </w:r>
            <w:r>
              <w:rPr>
                <w:noProof/>
                <w:webHidden/>
              </w:rPr>
            </w:r>
            <w:r>
              <w:rPr>
                <w:noProof/>
                <w:webHidden/>
              </w:rPr>
              <w:fldChar w:fldCharType="separate"/>
            </w:r>
            <w:r>
              <w:rPr>
                <w:noProof/>
                <w:webHidden/>
              </w:rPr>
              <w:t>8</w:t>
            </w:r>
            <w:r>
              <w:rPr>
                <w:noProof/>
                <w:webHidden/>
              </w:rPr>
              <w:fldChar w:fldCharType="end"/>
            </w:r>
          </w:hyperlink>
        </w:p>
        <w:p w14:paraId="71FEEA67" w14:textId="26F653D0" w:rsidR="009F4849" w:rsidRDefault="009F4849">
          <w:pPr>
            <w:pStyle w:val="TOC2"/>
            <w:tabs>
              <w:tab w:val="right" w:leader="dot" w:pos="10070"/>
            </w:tabs>
            <w:rPr>
              <w:noProof/>
            </w:rPr>
          </w:pPr>
          <w:hyperlink w:anchor="_Toc244555223" w:history="1">
            <w:r w:rsidRPr="00246AC5">
              <w:rPr>
                <w:rStyle w:val="Hyperlink"/>
                <w:noProof/>
              </w:rPr>
              <w:t>Staff shortage or key person unavailable</w:t>
            </w:r>
            <w:r>
              <w:rPr>
                <w:noProof/>
                <w:webHidden/>
              </w:rPr>
              <w:tab/>
            </w:r>
            <w:r>
              <w:rPr>
                <w:noProof/>
                <w:webHidden/>
              </w:rPr>
              <w:fldChar w:fldCharType="begin"/>
            </w:r>
            <w:r>
              <w:rPr>
                <w:noProof/>
                <w:webHidden/>
              </w:rPr>
              <w:instrText xml:space="preserve"> PAGEREF _Toc244555223 \h </w:instrText>
            </w:r>
            <w:r>
              <w:rPr>
                <w:noProof/>
                <w:webHidden/>
              </w:rPr>
            </w:r>
            <w:r>
              <w:rPr>
                <w:noProof/>
                <w:webHidden/>
              </w:rPr>
              <w:fldChar w:fldCharType="separate"/>
            </w:r>
            <w:r>
              <w:rPr>
                <w:noProof/>
                <w:webHidden/>
              </w:rPr>
              <w:t>8</w:t>
            </w:r>
            <w:r>
              <w:rPr>
                <w:noProof/>
                <w:webHidden/>
              </w:rPr>
              <w:fldChar w:fldCharType="end"/>
            </w:r>
          </w:hyperlink>
        </w:p>
        <w:p w14:paraId="5B736867" w14:textId="5D8716A3" w:rsidR="009F4849" w:rsidRDefault="009F4849">
          <w:pPr>
            <w:pStyle w:val="TOC2"/>
            <w:tabs>
              <w:tab w:val="right" w:leader="dot" w:pos="10070"/>
            </w:tabs>
            <w:rPr>
              <w:noProof/>
            </w:rPr>
          </w:pPr>
          <w:hyperlink w:anchor="_Toc244555224" w:history="1">
            <w:r w:rsidRPr="00246AC5">
              <w:rPr>
                <w:rStyle w:val="Hyperlink"/>
                <w:noProof/>
              </w:rPr>
              <w:t>Critical supplier or transport failure</w:t>
            </w:r>
            <w:r>
              <w:rPr>
                <w:noProof/>
                <w:webHidden/>
              </w:rPr>
              <w:tab/>
            </w:r>
            <w:r>
              <w:rPr>
                <w:noProof/>
                <w:webHidden/>
              </w:rPr>
              <w:fldChar w:fldCharType="begin"/>
            </w:r>
            <w:r>
              <w:rPr>
                <w:noProof/>
                <w:webHidden/>
              </w:rPr>
              <w:instrText xml:space="preserve"> PAGEREF _Toc244555224 \h </w:instrText>
            </w:r>
            <w:r>
              <w:rPr>
                <w:noProof/>
                <w:webHidden/>
              </w:rPr>
            </w:r>
            <w:r>
              <w:rPr>
                <w:noProof/>
                <w:webHidden/>
              </w:rPr>
              <w:fldChar w:fldCharType="separate"/>
            </w:r>
            <w:r>
              <w:rPr>
                <w:noProof/>
                <w:webHidden/>
              </w:rPr>
              <w:t>8</w:t>
            </w:r>
            <w:r>
              <w:rPr>
                <w:noProof/>
                <w:webHidden/>
              </w:rPr>
              <w:fldChar w:fldCharType="end"/>
            </w:r>
          </w:hyperlink>
        </w:p>
        <w:p w14:paraId="75792256" w14:textId="18FE2762" w:rsidR="009F4849" w:rsidRDefault="009F4849">
          <w:pPr>
            <w:pStyle w:val="TOC2"/>
            <w:tabs>
              <w:tab w:val="right" w:leader="dot" w:pos="10070"/>
            </w:tabs>
            <w:rPr>
              <w:noProof/>
            </w:rPr>
          </w:pPr>
          <w:hyperlink w:anchor="_Toc244555225" w:history="1">
            <w:r w:rsidRPr="00246AC5">
              <w:rPr>
                <w:rStyle w:val="Hyperlink"/>
                <w:noProof/>
              </w:rPr>
              <w:t>Utilities and connectivity failure</w:t>
            </w:r>
            <w:r>
              <w:rPr>
                <w:noProof/>
                <w:webHidden/>
              </w:rPr>
              <w:tab/>
            </w:r>
            <w:r>
              <w:rPr>
                <w:noProof/>
                <w:webHidden/>
              </w:rPr>
              <w:fldChar w:fldCharType="begin"/>
            </w:r>
            <w:r>
              <w:rPr>
                <w:noProof/>
                <w:webHidden/>
              </w:rPr>
              <w:instrText xml:space="preserve"> PAGEREF _Toc244555225 \h </w:instrText>
            </w:r>
            <w:r>
              <w:rPr>
                <w:noProof/>
                <w:webHidden/>
              </w:rPr>
            </w:r>
            <w:r>
              <w:rPr>
                <w:noProof/>
                <w:webHidden/>
              </w:rPr>
              <w:fldChar w:fldCharType="separate"/>
            </w:r>
            <w:r>
              <w:rPr>
                <w:noProof/>
                <w:webHidden/>
              </w:rPr>
              <w:t>8</w:t>
            </w:r>
            <w:r>
              <w:rPr>
                <w:noProof/>
                <w:webHidden/>
              </w:rPr>
              <w:fldChar w:fldCharType="end"/>
            </w:r>
          </w:hyperlink>
        </w:p>
        <w:p w14:paraId="4327452A" w14:textId="62D266FE" w:rsidR="009F4849" w:rsidRDefault="009F4849">
          <w:pPr>
            <w:pStyle w:val="TOC2"/>
            <w:tabs>
              <w:tab w:val="right" w:leader="dot" w:pos="10070"/>
            </w:tabs>
            <w:rPr>
              <w:noProof/>
            </w:rPr>
          </w:pPr>
          <w:hyperlink w:anchor="_Toc244555226" w:history="1">
            <w:r w:rsidRPr="00246AC5">
              <w:rPr>
                <w:rStyle w:val="Hyperlink"/>
                <w:noProof/>
              </w:rPr>
              <w:t>Technology outage or cyber incident</w:t>
            </w:r>
            <w:r>
              <w:rPr>
                <w:noProof/>
                <w:webHidden/>
              </w:rPr>
              <w:tab/>
            </w:r>
            <w:r>
              <w:rPr>
                <w:noProof/>
                <w:webHidden/>
              </w:rPr>
              <w:fldChar w:fldCharType="begin"/>
            </w:r>
            <w:r>
              <w:rPr>
                <w:noProof/>
                <w:webHidden/>
              </w:rPr>
              <w:instrText xml:space="preserve"> PAGEREF _Toc244555226 \h </w:instrText>
            </w:r>
            <w:r>
              <w:rPr>
                <w:noProof/>
                <w:webHidden/>
              </w:rPr>
            </w:r>
            <w:r>
              <w:rPr>
                <w:noProof/>
                <w:webHidden/>
              </w:rPr>
              <w:fldChar w:fldCharType="separate"/>
            </w:r>
            <w:r>
              <w:rPr>
                <w:noProof/>
                <w:webHidden/>
              </w:rPr>
              <w:t>8</w:t>
            </w:r>
            <w:r>
              <w:rPr>
                <w:noProof/>
                <w:webHidden/>
              </w:rPr>
              <w:fldChar w:fldCharType="end"/>
            </w:r>
          </w:hyperlink>
        </w:p>
        <w:p w14:paraId="549522EA" w14:textId="146A0414" w:rsidR="009F4849" w:rsidRDefault="009F4849">
          <w:pPr>
            <w:pStyle w:val="TOC1"/>
            <w:tabs>
              <w:tab w:val="right" w:leader="dot" w:pos="10070"/>
            </w:tabs>
            <w:rPr>
              <w:noProof/>
            </w:rPr>
          </w:pPr>
          <w:hyperlink w:anchor="_Toc244555227" w:history="1">
            <w:r w:rsidRPr="00246AC5">
              <w:rPr>
                <w:rStyle w:val="Hyperlink"/>
                <w:noProof/>
              </w:rPr>
              <w:t>08  Technology and data recovery</w:t>
            </w:r>
            <w:r>
              <w:rPr>
                <w:noProof/>
                <w:webHidden/>
              </w:rPr>
              <w:tab/>
            </w:r>
            <w:r>
              <w:rPr>
                <w:noProof/>
                <w:webHidden/>
              </w:rPr>
              <w:fldChar w:fldCharType="begin"/>
            </w:r>
            <w:r>
              <w:rPr>
                <w:noProof/>
                <w:webHidden/>
              </w:rPr>
              <w:instrText xml:space="preserve"> PAGEREF _Toc244555227 \h </w:instrText>
            </w:r>
            <w:r>
              <w:rPr>
                <w:noProof/>
                <w:webHidden/>
              </w:rPr>
            </w:r>
            <w:r>
              <w:rPr>
                <w:noProof/>
                <w:webHidden/>
              </w:rPr>
              <w:fldChar w:fldCharType="separate"/>
            </w:r>
            <w:r>
              <w:rPr>
                <w:noProof/>
                <w:webHidden/>
              </w:rPr>
              <w:t>9</w:t>
            </w:r>
            <w:r>
              <w:rPr>
                <w:noProof/>
                <w:webHidden/>
              </w:rPr>
              <w:fldChar w:fldCharType="end"/>
            </w:r>
          </w:hyperlink>
        </w:p>
        <w:p w14:paraId="78694FDC" w14:textId="0C3DBB6A" w:rsidR="009F4849" w:rsidRDefault="009F4849">
          <w:pPr>
            <w:pStyle w:val="TOC2"/>
            <w:tabs>
              <w:tab w:val="right" w:leader="dot" w:pos="10070"/>
            </w:tabs>
            <w:rPr>
              <w:noProof/>
            </w:rPr>
          </w:pPr>
          <w:hyperlink w:anchor="_Toc244555228" w:history="1">
            <w:r w:rsidRPr="00246AC5">
              <w:rPr>
                <w:rStyle w:val="Hyperlink"/>
                <w:noProof/>
              </w:rPr>
              <w:t>System recovery targets</w:t>
            </w:r>
            <w:r>
              <w:rPr>
                <w:noProof/>
                <w:webHidden/>
              </w:rPr>
              <w:tab/>
            </w:r>
            <w:r>
              <w:rPr>
                <w:noProof/>
                <w:webHidden/>
              </w:rPr>
              <w:fldChar w:fldCharType="begin"/>
            </w:r>
            <w:r>
              <w:rPr>
                <w:noProof/>
                <w:webHidden/>
              </w:rPr>
              <w:instrText xml:space="preserve"> PAGEREF _Toc244555228 \h </w:instrText>
            </w:r>
            <w:r>
              <w:rPr>
                <w:noProof/>
                <w:webHidden/>
              </w:rPr>
            </w:r>
            <w:r>
              <w:rPr>
                <w:noProof/>
                <w:webHidden/>
              </w:rPr>
              <w:fldChar w:fldCharType="separate"/>
            </w:r>
            <w:r>
              <w:rPr>
                <w:noProof/>
                <w:webHidden/>
              </w:rPr>
              <w:t>9</w:t>
            </w:r>
            <w:r>
              <w:rPr>
                <w:noProof/>
                <w:webHidden/>
              </w:rPr>
              <w:fldChar w:fldCharType="end"/>
            </w:r>
          </w:hyperlink>
        </w:p>
        <w:p w14:paraId="7B29977D" w14:textId="68A0D90D" w:rsidR="009F4849" w:rsidRDefault="009F4849">
          <w:pPr>
            <w:pStyle w:val="TOC2"/>
            <w:tabs>
              <w:tab w:val="right" w:leader="dot" w:pos="10070"/>
            </w:tabs>
            <w:rPr>
              <w:noProof/>
            </w:rPr>
          </w:pPr>
          <w:hyperlink w:anchor="_Toc244555229" w:history="1">
            <w:r w:rsidRPr="00246AC5">
              <w:rPr>
                <w:rStyle w:val="Hyperlink"/>
                <w:noProof/>
              </w:rPr>
              <w:t>Recovery controls</w:t>
            </w:r>
            <w:r>
              <w:rPr>
                <w:noProof/>
                <w:webHidden/>
              </w:rPr>
              <w:tab/>
            </w:r>
            <w:r>
              <w:rPr>
                <w:noProof/>
                <w:webHidden/>
              </w:rPr>
              <w:fldChar w:fldCharType="begin"/>
            </w:r>
            <w:r>
              <w:rPr>
                <w:noProof/>
                <w:webHidden/>
              </w:rPr>
              <w:instrText xml:space="preserve"> PAGEREF _Toc244555229 \h </w:instrText>
            </w:r>
            <w:r>
              <w:rPr>
                <w:noProof/>
                <w:webHidden/>
              </w:rPr>
            </w:r>
            <w:r>
              <w:rPr>
                <w:noProof/>
                <w:webHidden/>
              </w:rPr>
              <w:fldChar w:fldCharType="separate"/>
            </w:r>
            <w:r>
              <w:rPr>
                <w:noProof/>
                <w:webHidden/>
              </w:rPr>
              <w:t>9</w:t>
            </w:r>
            <w:r>
              <w:rPr>
                <w:noProof/>
                <w:webHidden/>
              </w:rPr>
              <w:fldChar w:fldCharType="end"/>
            </w:r>
          </w:hyperlink>
        </w:p>
        <w:p w14:paraId="05A59E42" w14:textId="7282DDDD" w:rsidR="009F4849" w:rsidRDefault="009F4849">
          <w:pPr>
            <w:pStyle w:val="TOC2"/>
            <w:tabs>
              <w:tab w:val="right" w:leader="dot" w:pos="10070"/>
            </w:tabs>
            <w:rPr>
              <w:noProof/>
            </w:rPr>
          </w:pPr>
          <w:hyperlink w:anchor="_Toc244555230" w:history="1">
            <w:r w:rsidRPr="00246AC5">
              <w:rPr>
                <w:rStyle w:val="Hyperlink"/>
                <w:noProof/>
              </w:rPr>
              <w:t>Fallback and acceptance</w:t>
            </w:r>
            <w:r>
              <w:rPr>
                <w:noProof/>
                <w:webHidden/>
              </w:rPr>
              <w:tab/>
            </w:r>
            <w:r>
              <w:rPr>
                <w:noProof/>
                <w:webHidden/>
              </w:rPr>
              <w:fldChar w:fldCharType="begin"/>
            </w:r>
            <w:r>
              <w:rPr>
                <w:noProof/>
                <w:webHidden/>
              </w:rPr>
              <w:instrText xml:space="preserve"> PAGEREF _Toc244555230 \h </w:instrText>
            </w:r>
            <w:r>
              <w:rPr>
                <w:noProof/>
                <w:webHidden/>
              </w:rPr>
            </w:r>
            <w:r>
              <w:rPr>
                <w:noProof/>
                <w:webHidden/>
              </w:rPr>
              <w:fldChar w:fldCharType="separate"/>
            </w:r>
            <w:r>
              <w:rPr>
                <w:noProof/>
                <w:webHidden/>
              </w:rPr>
              <w:t>9</w:t>
            </w:r>
            <w:r>
              <w:rPr>
                <w:noProof/>
                <w:webHidden/>
              </w:rPr>
              <w:fldChar w:fldCharType="end"/>
            </w:r>
          </w:hyperlink>
        </w:p>
        <w:p w14:paraId="3DB50997" w14:textId="3D28AD8D" w:rsidR="009F4849" w:rsidRDefault="009F4849">
          <w:pPr>
            <w:pStyle w:val="TOC1"/>
            <w:tabs>
              <w:tab w:val="right" w:leader="dot" w:pos="10070"/>
            </w:tabs>
            <w:rPr>
              <w:noProof/>
            </w:rPr>
          </w:pPr>
          <w:hyperlink w:anchor="_Toc244555231" w:history="1">
            <w:r w:rsidRPr="00246AC5">
              <w:rPr>
                <w:rStyle w:val="Hyperlink"/>
                <w:noProof/>
              </w:rPr>
              <w:t>09  Communications</w:t>
            </w:r>
            <w:r>
              <w:rPr>
                <w:noProof/>
                <w:webHidden/>
              </w:rPr>
              <w:tab/>
            </w:r>
            <w:r>
              <w:rPr>
                <w:noProof/>
                <w:webHidden/>
              </w:rPr>
              <w:fldChar w:fldCharType="begin"/>
            </w:r>
            <w:r>
              <w:rPr>
                <w:noProof/>
                <w:webHidden/>
              </w:rPr>
              <w:instrText xml:space="preserve"> PAGEREF _Toc244555231 \h </w:instrText>
            </w:r>
            <w:r>
              <w:rPr>
                <w:noProof/>
                <w:webHidden/>
              </w:rPr>
            </w:r>
            <w:r>
              <w:rPr>
                <w:noProof/>
                <w:webHidden/>
              </w:rPr>
              <w:fldChar w:fldCharType="separate"/>
            </w:r>
            <w:r>
              <w:rPr>
                <w:noProof/>
                <w:webHidden/>
              </w:rPr>
              <w:t>10</w:t>
            </w:r>
            <w:r>
              <w:rPr>
                <w:noProof/>
                <w:webHidden/>
              </w:rPr>
              <w:fldChar w:fldCharType="end"/>
            </w:r>
          </w:hyperlink>
        </w:p>
        <w:p w14:paraId="653DC7DC" w14:textId="23660390" w:rsidR="009F4849" w:rsidRDefault="009F4849">
          <w:pPr>
            <w:pStyle w:val="TOC2"/>
            <w:tabs>
              <w:tab w:val="right" w:leader="dot" w:pos="10070"/>
            </w:tabs>
            <w:rPr>
              <w:noProof/>
            </w:rPr>
          </w:pPr>
          <w:hyperlink w:anchor="_Toc244555232" w:history="1">
            <w:r w:rsidRPr="00246AC5">
              <w:rPr>
                <w:rStyle w:val="Hyperlink"/>
                <w:noProof/>
              </w:rPr>
              <w:t>Initial holding message</w:t>
            </w:r>
            <w:r>
              <w:rPr>
                <w:noProof/>
                <w:webHidden/>
              </w:rPr>
              <w:tab/>
            </w:r>
            <w:r>
              <w:rPr>
                <w:noProof/>
                <w:webHidden/>
              </w:rPr>
              <w:fldChar w:fldCharType="begin"/>
            </w:r>
            <w:r>
              <w:rPr>
                <w:noProof/>
                <w:webHidden/>
              </w:rPr>
              <w:instrText xml:space="preserve"> PAGEREF _Toc244555232 \h </w:instrText>
            </w:r>
            <w:r>
              <w:rPr>
                <w:noProof/>
                <w:webHidden/>
              </w:rPr>
            </w:r>
            <w:r>
              <w:rPr>
                <w:noProof/>
                <w:webHidden/>
              </w:rPr>
              <w:fldChar w:fldCharType="separate"/>
            </w:r>
            <w:r>
              <w:rPr>
                <w:noProof/>
                <w:webHidden/>
              </w:rPr>
              <w:t>10</w:t>
            </w:r>
            <w:r>
              <w:rPr>
                <w:noProof/>
                <w:webHidden/>
              </w:rPr>
              <w:fldChar w:fldCharType="end"/>
            </w:r>
          </w:hyperlink>
        </w:p>
        <w:p w14:paraId="0E29333E" w14:textId="6621D56C" w:rsidR="009F4849" w:rsidRDefault="009F4849">
          <w:pPr>
            <w:pStyle w:val="TOC2"/>
            <w:tabs>
              <w:tab w:val="right" w:leader="dot" w:pos="10070"/>
            </w:tabs>
            <w:rPr>
              <w:noProof/>
            </w:rPr>
          </w:pPr>
          <w:hyperlink w:anchor="_Toc244555233" w:history="1">
            <w:r w:rsidRPr="00246AC5">
              <w:rPr>
                <w:rStyle w:val="Hyperlink"/>
                <w:noProof/>
              </w:rPr>
              <w:t>Situation update record</w:t>
            </w:r>
            <w:r>
              <w:rPr>
                <w:noProof/>
                <w:webHidden/>
              </w:rPr>
              <w:tab/>
            </w:r>
            <w:r>
              <w:rPr>
                <w:noProof/>
                <w:webHidden/>
              </w:rPr>
              <w:fldChar w:fldCharType="begin"/>
            </w:r>
            <w:r>
              <w:rPr>
                <w:noProof/>
                <w:webHidden/>
              </w:rPr>
              <w:instrText xml:space="preserve"> PAGEREF _Toc244555233 \h </w:instrText>
            </w:r>
            <w:r>
              <w:rPr>
                <w:noProof/>
                <w:webHidden/>
              </w:rPr>
            </w:r>
            <w:r>
              <w:rPr>
                <w:noProof/>
                <w:webHidden/>
              </w:rPr>
              <w:fldChar w:fldCharType="separate"/>
            </w:r>
            <w:r>
              <w:rPr>
                <w:noProof/>
                <w:webHidden/>
              </w:rPr>
              <w:t>10</w:t>
            </w:r>
            <w:r>
              <w:rPr>
                <w:noProof/>
                <w:webHidden/>
              </w:rPr>
              <w:fldChar w:fldCharType="end"/>
            </w:r>
          </w:hyperlink>
        </w:p>
        <w:p w14:paraId="5D9F8FB6" w14:textId="5D806182" w:rsidR="009F4849" w:rsidRDefault="009F4849">
          <w:pPr>
            <w:pStyle w:val="TOC2"/>
            <w:tabs>
              <w:tab w:val="right" w:leader="dot" w:pos="10070"/>
            </w:tabs>
            <w:rPr>
              <w:noProof/>
            </w:rPr>
          </w:pPr>
          <w:hyperlink w:anchor="_Toc244555234" w:history="1">
            <w:r w:rsidRPr="00246AC5">
              <w:rPr>
                <w:rStyle w:val="Hyperlink"/>
                <w:noProof/>
              </w:rPr>
              <w:t>Notification obligations</w:t>
            </w:r>
            <w:r>
              <w:rPr>
                <w:noProof/>
                <w:webHidden/>
              </w:rPr>
              <w:tab/>
            </w:r>
            <w:r>
              <w:rPr>
                <w:noProof/>
                <w:webHidden/>
              </w:rPr>
              <w:fldChar w:fldCharType="begin"/>
            </w:r>
            <w:r>
              <w:rPr>
                <w:noProof/>
                <w:webHidden/>
              </w:rPr>
              <w:instrText xml:space="preserve"> PAGEREF _Toc244555234 \h </w:instrText>
            </w:r>
            <w:r>
              <w:rPr>
                <w:noProof/>
                <w:webHidden/>
              </w:rPr>
            </w:r>
            <w:r>
              <w:rPr>
                <w:noProof/>
                <w:webHidden/>
              </w:rPr>
              <w:fldChar w:fldCharType="separate"/>
            </w:r>
            <w:r>
              <w:rPr>
                <w:noProof/>
                <w:webHidden/>
              </w:rPr>
              <w:t>10</w:t>
            </w:r>
            <w:r>
              <w:rPr>
                <w:noProof/>
                <w:webHidden/>
              </w:rPr>
              <w:fldChar w:fldCharType="end"/>
            </w:r>
          </w:hyperlink>
        </w:p>
        <w:p w14:paraId="4D59302E" w14:textId="5414797E" w:rsidR="009F4849" w:rsidRDefault="009F4849">
          <w:pPr>
            <w:pStyle w:val="TOC1"/>
            <w:tabs>
              <w:tab w:val="right" w:leader="dot" w:pos="10070"/>
            </w:tabs>
            <w:rPr>
              <w:noProof/>
            </w:rPr>
          </w:pPr>
          <w:hyperlink w:anchor="_Toc244555235" w:history="1">
            <w:r w:rsidRPr="00246AC5">
              <w:rPr>
                <w:rStyle w:val="Hyperlink"/>
                <w:noProof/>
              </w:rPr>
              <w:t>10  Incident log and return to normal</w:t>
            </w:r>
            <w:r>
              <w:rPr>
                <w:noProof/>
                <w:webHidden/>
              </w:rPr>
              <w:tab/>
            </w:r>
            <w:r>
              <w:rPr>
                <w:noProof/>
                <w:webHidden/>
              </w:rPr>
              <w:fldChar w:fldCharType="begin"/>
            </w:r>
            <w:r>
              <w:rPr>
                <w:noProof/>
                <w:webHidden/>
              </w:rPr>
              <w:instrText xml:space="preserve"> PAGEREF _Toc244555235 \h </w:instrText>
            </w:r>
            <w:r>
              <w:rPr>
                <w:noProof/>
                <w:webHidden/>
              </w:rPr>
            </w:r>
            <w:r>
              <w:rPr>
                <w:noProof/>
                <w:webHidden/>
              </w:rPr>
              <w:fldChar w:fldCharType="separate"/>
            </w:r>
            <w:r>
              <w:rPr>
                <w:noProof/>
                <w:webHidden/>
              </w:rPr>
              <w:t>11</w:t>
            </w:r>
            <w:r>
              <w:rPr>
                <w:noProof/>
                <w:webHidden/>
              </w:rPr>
              <w:fldChar w:fldCharType="end"/>
            </w:r>
          </w:hyperlink>
        </w:p>
        <w:p w14:paraId="719A203C" w14:textId="14342471" w:rsidR="009F4849" w:rsidRDefault="009F4849">
          <w:pPr>
            <w:pStyle w:val="TOC2"/>
            <w:tabs>
              <w:tab w:val="right" w:leader="dot" w:pos="10070"/>
            </w:tabs>
            <w:rPr>
              <w:noProof/>
            </w:rPr>
          </w:pPr>
          <w:hyperlink w:anchor="_Toc244555236" w:history="1">
            <w:r w:rsidRPr="00246AC5">
              <w:rPr>
                <w:rStyle w:val="Hyperlink"/>
                <w:noProof/>
              </w:rPr>
              <w:t>Return to normal checklist</w:t>
            </w:r>
            <w:r>
              <w:rPr>
                <w:noProof/>
                <w:webHidden/>
              </w:rPr>
              <w:tab/>
            </w:r>
            <w:r>
              <w:rPr>
                <w:noProof/>
                <w:webHidden/>
              </w:rPr>
              <w:fldChar w:fldCharType="begin"/>
            </w:r>
            <w:r>
              <w:rPr>
                <w:noProof/>
                <w:webHidden/>
              </w:rPr>
              <w:instrText xml:space="preserve"> PAGEREF _Toc244555236 \h </w:instrText>
            </w:r>
            <w:r>
              <w:rPr>
                <w:noProof/>
                <w:webHidden/>
              </w:rPr>
            </w:r>
            <w:r>
              <w:rPr>
                <w:noProof/>
                <w:webHidden/>
              </w:rPr>
              <w:fldChar w:fldCharType="separate"/>
            </w:r>
            <w:r>
              <w:rPr>
                <w:noProof/>
                <w:webHidden/>
              </w:rPr>
              <w:t>11</w:t>
            </w:r>
            <w:r>
              <w:rPr>
                <w:noProof/>
                <w:webHidden/>
              </w:rPr>
              <w:fldChar w:fldCharType="end"/>
            </w:r>
          </w:hyperlink>
        </w:p>
        <w:p w14:paraId="40D3A199" w14:textId="1501AD5C" w:rsidR="009F4849" w:rsidRDefault="009F4849">
          <w:pPr>
            <w:pStyle w:val="TOC1"/>
            <w:tabs>
              <w:tab w:val="right" w:leader="dot" w:pos="10070"/>
            </w:tabs>
            <w:rPr>
              <w:noProof/>
            </w:rPr>
          </w:pPr>
          <w:hyperlink w:anchor="_Toc244555237" w:history="1">
            <w:r w:rsidRPr="00246AC5">
              <w:rPr>
                <w:rStyle w:val="Hyperlink"/>
                <w:noProof/>
              </w:rPr>
              <w:t>11  Exercises and maintenance</w:t>
            </w:r>
            <w:r>
              <w:rPr>
                <w:noProof/>
                <w:webHidden/>
              </w:rPr>
              <w:tab/>
            </w:r>
            <w:r>
              <w:rPr>
                <w:noProof/>
                <w:webHidden/>
              </w:rPr>
              <w:fldChar w:fldCharType="begin"/>
            </w:r>
            <w:r>
              <w:rPr>
                <w:noProof/>
                <w:webHidden/>
              </w:rPr>
              <w:instrText xml:space="preserve"> PAGEREF _Toc244555237 \h </w:instrText>
            </w:r>
            <w:r>
              <w:rPr>
                <w:noProof/>
                <w:webHidden/>
              </w:rPr>
            </w:r>
            <w:r>
              <w:rPr>
                <w:noProof/>
                <w:webHidden/>
              </w:rPr>
              <w:fldChar w:fldCharType="separate"/>
            </w:r>
            <w:r>
              <w:rPr>
                <w:noProof/>
                <w:webHidden/>
              </w:rPr>
              <w:t>12</w:t>
            </w:r>
            <w:r>
              <w:rPr>
                <w:noProof/>
                <w:webHidden/>
              </w:rPr>
              <w:fldChar w:fldCharType="end"/>
            </w:r>
          </w:hyperlink>
        </w:p>
        <w:p w14:paraId="11EB318B" w14:textId="33B86244" w:rsidR="009F4849" w:rsidRDefault="009F4849">
          <w:pPr>
            <w:pStyle w:val="TOC2"/>
            <w:tabs>
              <w:tab w:val="right" w:leader="dot" w:pos="10070"/>
            </w:tabs>
            <w:rPr>
              <w:noProof/>
            </w:rPr>
          </w:pPr>
          <w:hyperlink w:anchor="_Toc244555238" w:history="1">
            <w:r w:rsidRPr="00246AC5">
              <w:rPr>
                <w:rStyle w:val="Hyperlink"/>
                <w:noProof/>
              </w:rPr>
              <w:t>Exercise schedule</w:t>
            </w:r>
            <w:r>
              <w:rPr>
                <w:noProof/>
                <w:webHidden/>
              </w:rPr>
              <w:tab/>
            </w:r>
            <w:r>
              <w:rPr>
                <w:noProof/>
                <w:webHidden/>
              </w:rPr>
              <w:fldChar w:fldCharType="begin"/>
            </w:r>
            <w:r>
              <w:rPr>
                <w:noProof/>
                <w:webHidden/>
              </w:rPr>
              <w:instrText xml:space="preserve"> PAGEREF _Toc244555238 \h </w:instrText>
            </w:r>
            <w:r>
              <w:rPr>
                <w:noProof/>
                <w:webHidden/>
              </w:rPr>
            </w:r>
            <w:r>
              <w:rPr>
                <w:noProof/>
                <w:webHidden/>
              </w:rPr>
              <w:fldChar w:fldCharType="separate"/>
            </w:r>
            <w:r>
              <w:rPr>
                <w:noProof/>
                <w:webHidden/>
              </w:rPr>
              <w:t>12</w:t>
            </w:r>
            <w:r>
              <w:rPr>
                <w:noProof/>
                <w:webHidden/>
              </w:rPr>
              <w:fldChar w:fldCharType="end"/>
            </w:r>
          </w:hyperlink>
        </w:p>
        <w:p w14:paraId="06D85580" w14:textId="36F0479E" w:rsidR="009F4849" w:rsidRDefault="009F4849">
          <w:pPr>
            <w:pStyle w:val="TOC2"/>
            <w:tabs>
              <w:tab w:val="right" w:leader="dot" w:pos="10070"/>
            </w:tabs>
            <w:rPr>
              <w:noProof/>
            </w:rPr>
          </w:pPr>
          <w:hyperlink w:anchor="_Toc244555239" w:history="1">
            <w:r w:rsidRPr="00246AC5">
              <w:rPr>
                <w:rStyle w:val="Hyperlink"/>
                <w:noProof/>
              </w:rPr>
              <w:t>Improvement actions</w:t>
            </w:r>
            <w:r>
              <w:rPr>
                <w:noProof/>
                <w:webHidden/>
              </w:rPr>
              <w:tab/>
            </w:r>
            <w:r>
              <w:rPr>
                <w:noProof/>
                <w:webHidden/>
              </w:rPr>
              <w:fldChar w:fldCharType="begin"/>
            </w:r>
            <w:r>
              <w:rPr>
                <w:noProof/>
                <w:webHidden/>
              </w:rPr>
              <w:instrText xml:space="preserve"> PAGEREF _Toc244555239 \h </w:instrText>
            </w:r>
            <w:r>
              <w:rPr>
                <w:noProof/>
                <w:webHidden/>
              </w:rPr>
            </w:r>
            <w:r>
              <w:rPr>
                <w:noProof/>
                <w:webHidden/>
              </w:rPr>
              <w:fldChar w:fldCharType="separate"/>
            </w:r>
            <w:r>
              <w:rPr>
                <w:noProof/>
                <w:webHidden/>
              </w:rPr>
              <w:t>12</w:t>
            </w:r>
            <w:r>
              <w:rPr>
                <w:noProof/>
                <w:webHidden/>
              </w:rPr>
              <w:fldChar w:fldCharType="end"/>
            </w:r>
          </w:hyperlink>
        </w:p>
        <w:p w14:paraId="3454C53A" w14:textId="6463753A" w:rsidR="009F4849" w:rsidRDefault="009F4849">
          <w:pPr>
            <w:pStyle w:val="TOC2"/>
            <w:tabs>
              <w:tab w:val="right" w:leader="dot" w:pos="10070"/>
            </w:tabs>
            <w:rPr>
              <w:noProof/>
            </w:rPr>
          </w:pPr>
          <w:hyperlink w:anchor="_Toc244555240" w:history="1">
            <w:r w:rsidRPr="00246AC5">
              <w:rPr>
                <w:rStyle w:val="Hyperlink"/>
                <w:noProof/>
              </w:rPr>
              <w:t>Review and release</w:t>
            </w:r>
            <w:r>
              <w:rPr>
                <w:noProof/>
                <w:webHidden/>
              </w:rPr>
              <w:tab/>
            </w:r>
            <w:r>
              <w:rPr>
                <w:noProof/>
                <w:webHidden/>
              </w:rPr>
              <w:fldChar w:fldCharType="begin"/>
            </w:r>
            <w:r>
              <w:rPr>
                <w:noProof/>
                <w:webHidden/>
              </w:rPr>
              <w:instrText xml:space="preserve"> PAGEREF _Toc244555240 \h </w:instrText>
            </w:r>
            <w:r>
              <w:rPr>
                <w:noProof/>
                <w:webHidden/>
              </w:rPr>
            </w:r>
            <w:r>
              <w:rPr>
                <w:noProof/>
                <w:webHidden/>
              </w:rPr>
              <w:fldChar w:fldCharType="separate"/>
            </w:r>
            <w:r>
              <w:rPr>
                <w:noProof/>
                <w:webHidden/>
              </w:rPr>
              <w:t>12</w:t>
            </w:r>
            <w:r>
              <w:rPr>
                <w:noProof/>
                <w:webHidden/>
              </w:rPr>
              <w:fldChar w:fldCharType="end"/>
            </w:r>
          </w:hyperlink>
        </w:p>
        <w:p w14:paraId="331EFE9D" w14:textId="2FFF2F6B" w:rsidR="009F4849" w:rsidRDefault="009F4849">
          <w:pPr>
            <w:pStyle w:val="TOC1"/>
            <w:tabs>
              <w:tab w:val="right" w:leader="dot" w:pos="10070"/>
            </w:tabs>
            <w:rPr>
              <w:noProof/>
            </w:rPr>
          </w:pPr>
          <w:hyperlink w:anchor="_Toc244555241" w:history="1">
            <w:r w:rsidRPr="00246AC5">
              <w:rPr>
                <w:rStyle w:val="Hyperlink"/>
                <w:noProof/>
              </w:rPr>
              <w:t>12  Resources and supporting documents</w:t>
            </w:r>
            <w:r>
              <w:rPr>
                <w:noProof/>
                <w:webHidden/>
              </w:rPr>
              <w:tab/>
            </w:r>
            <w:r>
              <w:rPr>
                <w:noProof/>
                <w:webHidden/>
              </w:rPr>
              <w:fldChar w:fldCharType="begin"/>
            </w:r>
            <w:r>
              <w:rPr>
                <w:noProof/>
                <w:webHidden/>
              </w:rPr>
              <w:instrText xml:space="preserve"> PAGEREF _Toc244555241 \h </w:instrText>
            </w:r>
            <w:r>
              <w:rPr>
                <w:noProof/>
                <w:webHidden/>
              </w:rPr>
            </w:r>
            <w:r>
              <w:rPr>
                <w:noProof/>
                <w:webHidden/>
              </w:rPr>
              <w:fldChar w:fldCharType="separate"/>
            </w:r>
            <w:r>
              <w:rPr>
                <w:noProof/>
                <w:webHidden/>
              </w:rPr>
              <w:t>13</w:t>
            </w:r>
            <w:r>
              <w:rPr>
                <w:noProof/>
                <w:webHidden/>
              </w:rPr>
              <w:fldChar w:fldCharType="end"/>
            </w:r>
          </w:hyperlink>
        </w:p>
        <w:p w14:paraId="471A9DE2" w14:textId="64DC51CE" w:rsidR="009F4849" w:rsidRDefault="009F4849">
          <w:pPr>
            <w:pStyle w:val="TOC2"/>
            <w:tabs>
              <w:tab w:val="right" w:leader="dot" w:pos="10070"/>
            </w:tabs>
            <w:rPr>
              <w:noProof/>
            </w:rPr>
          </w:pPr>
          <w:hyperlink w:anchor="_Toc244555242" w:history="1">
            <w:r w:rsidRPr="00246AC5">
              <w:rPr>
                <w:rStyle w:val="Hyperlink"/>
                <w:noProof/>
              </w:rPr>
              <w:t>Planning and recovery guidance</w:t>
            </w:r>
            <w:r>
              <w:rPr>
                <w:noProof/>
                <w:webHidden/>
              </w:rPr>
              <w:tab/>
            </w:r>
            <w:r>
              <w:rPr>
                <w:noProof/>
                <w:webHidden/>
              </w:rPr>
              <w:fldChar w:fldCharType="begin"/>
            </w:r>
            <w:r>
              <w:rPr>
                <w:noProof/>
                <w:webHidden/>
              </w:rPr>
              <w:instrText xml:space="preserve"> PAGEREF _Toc244555242 \h </w:instrText>
            </w:r>
            <w:r>
              <w:rPr>
                <w:noProof/>
                <w:webHidden/>
              </w:rPr>
            </w:r>
            <w:r>
              <w:rPr>
                <w:noProof/>
                <w:webHidden/>
              </w:rPr>
              <w:fldChar w:fldCharType="separate"/>
            </w:r>
            <w:r>
              <w:rPr>
                <w:noProof/>
                <w:webHidden/>
              </w:rPr>
              <w:t>13</w:t>
            </w:r>
            <w:r>
              <w:rPr>
                <w:noProof/>
                <w:webHidden/>
              </w:rPr>
              <w:fldChar w:fldCharType="end"/>
            </w:r>
          </w:hyperlink>
        </w:p>
        <w:p w14:paraId="6327C090" w14:textId="4035231B" w:rsidR="009F4849" w:rsidRDefault="009F4849">
          <w:pPr>
            <w:pStyle w:val="TOC2"/>
            <w:tabs>
              <w:tab w:val="right" w:leader="dot" w:pos="10070"/>
            </w:tabs>
            <w:rPr>
              <w:noProof/>
            </w:rPr>
          </w:pPr>
          <w:hyperlink w:anchor="_Toc244555243" w:history="1">
            <w:r w:rsidRPr="00246AC5">
              <w:rPr>
                <w:rStyle w:val="Hyperlink"/>
                <w:noProof/>
              </w:rPr>
              <w:t>Internal supporting documents</w:t>
            </w:r>
            <w:r>
              <w:rPr>
                <w:noProof/>
                <w:webHidden/>
              </w:rPr>
              <w:tab/>
            </w:r>
            <w:r>
              <w:rPr>
                <w:noProof/>
                <w:webHidden/>
              </w:rPr>
              <w:fldChar w:fldCharType="begin"/>
            </w:r>
            <w:r>
              <w:rPr>
                <w:noProof/>
                <w:webHidden/>
              </w:rPr>
              <w:instrText xml:space="preserve"> PAGEREF _Toc244555243 \h </w:instrText>
            </w:r>
            <w:r>
              <w:rPr>
                <w:noProof/>
                <w:webHidden/>
              </w:rPr>
            </w:r>
            <w:r>
              <w:rPr>
                <w:noProof/>
                <w:webHidden/>
              </w:rPr>
              <w:fldChar w:fldCharType="separate"/>
            </w:r>
            <w:r>
              <w:rPr>
                <w:noProof/>
                <w:webHidden/>
              </w:rPr>
              <w:t>13</w:t>
            </w:r>
            <w:r>
              <w:rPr>
                <w:noProof/>
                <w:webHidden/>
              </w:rPr>
              <w:fldChar w:fldCharType="end"/>
            </w:r>
          </w:hyperlink>
        </w:p>
        <w:p w14:paraId="6F413113" w14:textId="5190905C" w:rsidR="009F4849" w:rsidRDefault="009F4849">
          <w:r>
            <w:rPr>
              <w:b/>
              <w:bCs/>
            </w:rPr>
            <w:fldChar w:fldCharType="end"/>
          </w:r>
        </w:p>
      </w:sdtContent>
    </w:sdt>
    <w:p w14:paraId="0D880E66" w14:textId="77777777" w:rsidR="009F4849" w:rsidRPr="009F4849" w:rsidRDefault="009F4849" w:rsidP="009F4849"/>
    <w:p w14:paraId="10CDE996" w14:textId="77777777" w:rsidR="007A03BD" w:rsidRDefault="00000000">
      <w:pPr>
        <w:pStyle w:val="Heading1"/>
        <w:pageBreakBefore/>
        <w:spacing w:before="80" w:after="160"/>
      </w:pPr>
      <w:bookmarkStart w:id="3" w:name="section2"/>
      <w:bookmarkStart w:id="4" w:name="_Toc244555203"/>
      <w:bookmarkEnd w:id="3"/>
      <w:r>
        <w:rPr>
          <w:color w:val="0B70B9"/>
        </w:rPr>
        <w:lastRenderedPageBreak/>
        <w:t xml:space="preserve">02  </w:t>
      </w:r>
      <w:r>
        <w:t>Activation and immediate response</w:t>
      </w:r>
      <w:bookmarkEnd w:id="4"/>
    </w:p>
    <w:p w14:paraId="4686D48B" w14:textId="77777777" w:rsidR="007A03BD" w:rsidRDefault="00000000">
      <w:pPr>
        <w:pStyle w:val="Heading2"/>
        <w:spacing w:before="220" w:after="100"/>
      </w:pPr>
      <w:bookmarkStart w:id="5" w:name="_Toc244555204"/>
      <w:r>
        <w:t>Decide whether to activate</w:t>
      </w:r>
      <w:bookmarkEnd w:id="5"/>
    </w:p>
    <w:p w14:paraId="3D94A30D" w14:textId="77777777" w:rsidR="007A03BD" w:rsidRDefault="00000000">
      <w:r>
        <w:t>Activate when a priority activity is disrupted, or is likely to be disrupted beyond its agreed trigger. Do not wait for its recovery target to be missed. The incident lead records the decision and the next reassessment time.</w:t>
      </w:r>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3168"/>
        <w:gridCol w:w="5040"/>
        <w:gridCol w:w="1872"/>
      </w:tblGrid>
      <w:tr w:rsidR="007A03BD" w14:paraId="780EE1A1" w14:textId="77777777">
        <w:trPr>
          <w:cantSplit/>
          <w:tblHeader/>
          <w:jc w:val="center"/>
        </w:trPr>
        <w:tc>
          <w:tcPr>
            <w:tcW w:w="3168" w:type="dxa"/>
            <w:shd w:val="clear" w:color="auto" w:fill="082E4E"/>
            <w:vAlign w:val="center"/>
          </w:tcPr>
          <w:p w14:paraId="0A3FF94D" w14:textId="77777777" w:rsidR="007A03BD" w:rsidRDefault="00000000">
            <w:pPr>
              <w:spacing w:before="30" w:after="30"/>
            </w:pPr>
            <w:r>
              <w:rPr>
                <w:b/>
                <w:color w:val="FFFFFF"/>
                <w:sz w:val="19"/>
              </w:rPr>
              <w:t>Trigger to assess</w:t>
            </w:r>
          </w:p>
        </w:tc>
        <w:tc>
          <w:tcPr>
            <w:tcW w:w="5040" w:type="dxa"/>
            <w:shd w:val="clear" w:color="auto" w:fill="082E4E"/>
            <w:vAlign w:val="center"/>
          </w:tcPr>
          <w:p w14:paraId="534BAEB3" w14:textId="77777777" w:rsidR="007A03BD" w:rsidRDefault="00000000">
            <w:pPr>
              <w:spacing w:before="30" w:after="30"/>
            </w:pPr>
            <w:r>
              <w:rPr>
                <w:b/>
                <w:color w:val="FFFFFF"/>
                <w:sz w:val="19"/>
              </w:rPr>
              <w:t>Organisation threshold</w:t>
            </w:r>
          </w:p>
        </w:tc>
        <w:tc>
          <w:tcPr>
            <w:tcW w:w="1872" w:type="dxa"/>
            <w:shd w:val="clear" w:color="auto" w:fill="082E4E"/>
            <w:vAlign w:val="center"/>
          </w:tcPr>
          <w:p w14:paraId="1979FDEB" w14:textId="77777777" w:rsidR="007A03BD" w:rsidRDefault="00000000">
            <w:pPr>
              <w:spacing w:before="30" w:after="30"/>
            </w:pPr>
            <w:r>
              <w:rPr>
                <w:b/>
                <w:color w:val="FFFFFF"/>
                <w:sz w:val="19"/>
              </w:rPr>
              <w:t>Who decides</w:t>
            </w:r>
          </w:p>
        </w:tc>
      </w:tr>
      <w:tr w:rsidR="007A03BD" w14:paraId="7B761167" w14:textId="77777777">
        <w:trPr>
          <w:cantSplit/>
          <w:jc w:val="center"/>
        </w:trPr>
        <w:tc>
          <w:tcPr>
            <w:tcW w:w="3168" w:type="dxa"/>
            <w:shd w:val="clear" w:color="auto" w:fill="FFFFFF"/>
            <w:vAlign w:val="center"/>
          </w:tcPr>
          <w:p w14:paraId="6DF2E5B5" w14:textId="77777777" w:rsidR="007A03BD" w:rsidRDefault="00000000">
            <w:pPr>
              <w:spacing w:before="30" w:after="30"/>
            </w:pPr>
            <w:r>
              <w:rPr>
                <w:sz w:val="19"/>
              </w:rPr>
              <w:t>Site, people or supplier unavailable</w:t>
            </w:r>
          </w:p>
        </w:tc>
        <w:tc>
          <w:tcPr>
            <w:tcW w:w="5040" w:type="dxa"/>
            <w:shd w:val="clear" w:color="auto" w:fill="FFFFFF"/>
            <w:vAlign w:val="center"/>
          </w:tcPr>
          <w:p w14:paraId="1A63334A" w14:textId="77777777" w:rsidR="007A03BD" w:rsidRDefault="00000000">
            <w:pPr>
              <w:spacing w:before="30" w:after="30"/>
            </w:pPr>
            <w:r>
              <w:rPr>
                <w:sz w:val="19"/>
              </w:rPr>
              <w:t>[Impact / duration / capacity]</w:t>
            </w:r>
          </w:p>
        </w:tc>
        <w:tc>
          <w:tcPr>
            <w:tcW w:w="1872" w:type="dxa"/>
            <w:shd w:val="clear" w:color="auto" w:fill="FFFFFF"/>
            <w:vAlign w:val="center"/>
          </w:tcPr>
          <w:p w14:paraId="6AB34BF6" w14:textId="77777777" w:rsidR="007A03BD" w:rsidRDefault="00000000">
            <w:pPr>
              <w:spacing w:before="30" w:after="30"/>
            </w:pPr>
            <w:r>
              <w:rPr>
                <w:sz w:val="19"/>
              </w:rPr>
              <w:t>[Role]</w:t>
            </w:r>
          </w:p>
        </w:tc>
      </w:tr>
      <w:tr w:rsidR="007A03BD" w14:paraId="0F2C4FC1" w14:textId="77777777">
        <w:trPr>
          <w:cantSplit/>
          <w:jc w:val="center"/>
        </w:trPr>
        <w:tc>
          <w:tcPr>
            <w:tcW w:w="3168" w:type="dxa"/>
            <w:shd w:val="clear" w:color="auto" w:fill="F4F8FB"/>
            <w:vAlign w:val="center"/>
          </w:tcPr>
          <w:p w14:paraId="7B8691FA" w14:textId="77777777" w:rsidR="007A03BD" w:rsidRDefault="00000000">
            <w:pPr>
              <w:spacing w:before="30" w:after="30"/>
            </w:pPr>
            <w:r>
              <w:rPr>
                <w:sz w:val="19"/>
              </w:rPr>
              <w:t>Critical system or data unavailable</w:t>
            </w:r>
          </w:p>
        </w:tc>
        <w:tc>
          <w:tcPr>
            <w:tcW w:w="5040" w:type="dxa"/>
            <w:shd w:val="clear" w:color="auto" w:fill="F4F8FB"/>
            <w:vAlign w:val="center"/>
          </w:tcPr>
          <w:p w14:paraId="749B23DF" w14:textId="77777777" w:rsidR="007A03BD" w:rsidRDefault="00000000">
            <w:pPr>
              <w:spacing w:before="30" w:after="30"/>
            </w:pPr>
            <w:r>
              <w:rPr>
                <w:sz w:val="19"/>
              </w:rPr>
              <w:t>[Impact / duration / data loss]</w:t>
            </w:r>
          </w:p>
        </w:tc>
        <w:tc>
          <w:tcPr>
            <w:tcW w:w="1872" w:type="dxa"/>
            <w:shd w:val="clear" w:color="auto" w:fill="F4F8FB"/>
            <w:vAlign w:val="center"/>
          </w:tcPr>
          <w:p w14:paraId="7EBC0C2E" w14:textId="77777777" w:rsidR="007A03BD" w:rsidRDefault="00000000">
            <w:pPr>
              <w:spacing w:before="30" w:after="30"/>
            </w:pPr>
            <w:r>
              <w:rPr>
                <w:sz w:val="19"/>
              </w:rPr>
              <w:t>[Role]</w:t>
            </w:r>
          </w:p>
        </w:tc>
      </w:tr>
      <w:tr w:rsidR="007A03BD" w14:paraId="778656FF" w14:textId="77777777">
        <w:trPr>
          <w:cantSplit/>
          <w:jc w:val="center"/>
        </w:trPr>
        <w:tc>
          <w:tcPr>
            <w:tcW w:w="3168" w:type="dxa"/>
            <w:shd w:val="clear" w:color="auto" w:fill="FFFFFF"/>
            <w:vAlign w:val="center"/>
          </w:tcPr>
          <w:p w14:paraId="31FC4926" w14:textId="77777777" w:rsidR="007A03BD" w:rsidRDefault="00000000">
            <w:pPr>
              <w:spacing w:before="30" w:after="30"/>
            </w:pPr>
            <w:r>
              <w:rPr>
                <w:sz w:val="19"/>
              </w:rPr>
              <w:t>Other serious disruption</w:t>
            </w:r>
          </w:p>
        </w:tc>
        <w:tc>
          <w:tcPr>
            <w:tcW w:w="5040" w:type="dxa"/>
            <w:shd w:val="clear" w:color="auto" w:fill="FFFFFF"/>
            <w:vAlign w:val="center"/>
          </w:tcPr>
          <w:p w14:paraId="368F0CD3" w14:textId="77777777" w:rsidR="007A03BD" w:rsidRDefault="00000000">
            <w:pPr>
              <w:spacing w:before="30" w:after="30"/>
            </w:pPr>
            <w:r>
              <w:rPr>
                <w:sz w:val="19"/>
              </w:rPr>
              <w:t>[Safety / service / customer threshold]</w:t>
            </w:r>
          </w:p>
        </w:tc>
        <w:tc>
          <w:tcPr>
            <w:tcW w:w="1872" w:type="dxa"/>
            <w:shd w:val="clear" w:color="auto" w:fill="FFFFFF"/>
            <w:vAlign w:val="center"/>
          </w:tcPr>
          <w:p w14:paraId="28EBC236" w14:textId="77777777" w:rsidR="007A03BD" w:rsidRDefault="00000000">
            <w:pPr>
              <w:spacing w:before="30" w:after="30"/>
            </w:pPr>
            <w:r>
              <w:rPr>
                <w:sz w:val="19"/>
              </w:rPr>
              <w:t>[Role]</w:t>
            </w:r>
          </w:p>
        </w:tc>
      </w:tr>
    </w:tbl>
    <w:p w14:paraId="77C47C7B" w14:textId="77777777" w:rsidR="007A03BD" w:rsidRDefault="007A03BD">
      <w:pPr>
        <w:spacing w:after="0" w:line="140" w:lineRule="exact"/>
      </w:pPr>
    </w:p>
    <w:p w14:paraId="47E860A9" w14:textId="77777777" w:rsidR="007A03BD" w:rsidRDefault="00000000">
      <w:r>
        <w:rPr>
          <w:b/>
        </w:rPr>
        <w:t xml:space="preserve">Activation authority and deputy  </w:t>
      </w:r>
      <w:r>
        <w:rPr>
          <w:color w:val="66788B"/>
        </w:rPr>
        <w:t>[Role and name]  |  [Deputy]</w:t>
      </w:r>
    </w:p>
    <w:p w14:paraId="38D1157A" w14:textId="77777777" w:rsidR="007A03BD" w:rsidRDefault="00000000">
      <w:r>
        <w:rPr>
          <w:b/>
        </w:rPr>
        <w:t xml:space="preserve">If neither can be reached  </w:t>
      </w:r>
      <w:r>
        <w:rPr>
          <w:color w:val="66788B"/>
        </w:rPr>
        <w:t>[Escalation route and delegated authority]</w:t>
      </w:r>
    </w:p>
    <w:p w14:paraId="4831BA3E" w14:textId="77777777" w:rsidR="007A03BD" w:rsidRDefault="00000000">
      <w:pPr>
        <w:pStyle w:val="Heading2"/>
        <w:spacing w:before="220" w:after="100"/>
      </w:pPr>
      <w:bookmarkStart w:id="6" w:name="_Toc244555205"/>
      <w:r>
        <w:t>First actions</w:t>
      </w:r>
      <w:bookmarkEnd w:id="6"/>
    </w:p>
    <w:p w14:paraId="36C2BCF5" w14:textId="77777777" w:rsidR="007A03BD" w:rsidRDefault="00000000">
      <w:r>
        <w:rPr>
          <w:sz w:val="19"/>
        </w:rPr>
        <w:t>Record who completed each action and when in the incident log in section 10.</w:t>
      </w:r>
    </w:p>
    <w:p w14:paraId="67D7D413" w14:textId="77777777" w:rsidR="007A03BD" w:rsidRDefault="00000000">
      <w:pPr>
        <w:spacing w:after="100"/>
        <w:ind w:left="245" w:hanging="245"/>
      </w:pPr>
      <w:r>
        <w:t>☐  Protect life and welfare. Contact emergency services where needed and follow evacuation or other emergency instructions.</w:t>
      </w:r>
    </w:p>
    <w:p w14:paraId="5DEFCB45" w14:textId="77777777" w:rsidR="007A03BD" w:rsidRDefault="00000000">
      <w:pPr>
        <w:spacing w:after="100"/>
        <w:ind w:left="245" w:hanging="245"/>
      </w:pPr>
      <w:r>
        <w:t>☐  Account for staff and visitors. Do not enter an unsafe site or restart unsafe equipment.</w:t>
      </w:r>
    </w:p>
    <w:p w14:paraId="53560542" w14:textId="77777777" w:rsidR="007A03BD" w:rsidRDefault="00000000">
      <w:pPr>
        <w:spacing w:after="100"/>
        <w:ind w:left="245" w:hanging="245"/>
      </w:pPr>
      <w:r>
        <w:t>☐  Record the incident, affected activities, start time, known facts and immediate uncertainties.</w:t>
      </w:r>
    </w:p>
    <w:p w14:paraId="2614A419" w14:textId="77777777" w:rsidR="007A03BD" w:rsidRDefault="00000000">
      <w:pPr>
        <w:spacing w:after="100"/>
        <w:ind w:left="245" w:hanging="245"/>
      </w:pPr>
      <w:r>
        <w:t>☐  Notify the incident lead and deputies. Open the incident log and establish a safe coordination channel.</w:t>
      </w:r>
    </w:p>
    <w:p w14:paraId="00E814E0" w14:textId="77777777" w:rsidR="007A03BD" w:rsidRDefault="00000000">
      <w:pPr>
        <w:spacing w:after="100"/>
        <w:ind w:left="245" w:hanging="245"/>
      </w:pPr>
      <w:r>
        <w:t>☐  Assess expected disruption against section 4 targets. Activate the relevant recovery procedures and allocate owners.</w:t>
      </w:r>
    </w:p>
    <w:p w14:paraId="627574EB" w14:textId="77777777" w:rsidR="007A03BD" w:rsidRDefault="00000000">
      <w:pPr>
        <w:spacing w:after="100"/>
        <w:ind w:left="245" w:hanging="245"/>
      </w:pPr>
      <w:r>
        <w:t>☐  Issue an approved initial update using section 9 and set the next situation review.</w:t>
      </w:r>
    </w:p>
    <w:p w14:paraId="4F134745" w14:textId="77777777" w:rsidR="007A03BD" w:rsidRDefault="00000000">
      <w:pPr>
        <w:pStyle w:val="Heading2"/>
        <w:spacing w:before="220" w:after="100"/>
      </w:pPr>
      <w:bookmarkStart w:id="7" w:name="_Toc244555206"/>
      <w:r>
        <w:t>Activation record</w:t>
      </w:r>
      <w:bookmarkEnd w:id="7"/>
    </w:p>
    <w:p w14:paraId="31A1F696" w14:textId="77777777" w:rsidR="007A03BD" w:rsidRDefault="00000000">
      <w:r>
        <w:rPr>
          <w:b/>
        </w:rPr>
        <w:t xml:space="preserve">Incident reference and start  </w:t>
      </w:r>
      <w:r>
        <w:rPr>
          <w:color w:val="66788B"/>
        </w:rPr>
        <w:t>[Reference]  |  [Date, time and time zone]</w:t>
      </w:r>
    </w:p>
    <w:p w14:paraId="2D7DAE23" w14:textId="77777777" w:rsidR="007A03BD" w:rsidRDefault="00000000">
      <w:r>
        <w:rPr>
          <w:b/>
        </w:rPr>
        <w:t xml:space="preserve">Decision and reason  </w:t>
      </w:r>
      <w:r>
        <w:rPr>
          <w:color w:val="66788B"/>
        </w:rPr>
        <w:t>[Activate / monitor]  |  [Reason and affected activities]</w:t>
      </w:r>
    </w:p>
    <w:p w14:paraId="498E3FCB" w14:textId="77777777" w:rsidR="007A03BD" w:rsidRDefault="00000000">
      <w:r>
        <w:rPr>
          <w:b/>
        </w:rPr>
        <w:t xml:space="preserve">Authorised by and time  </w:t>
      </w:r>
      <w:r>
        <w:rPr>
          <w:color w:val="66788B"/>
        </w:rPr>
        <w:t>[Name]  |  [Date and time]</w:t>
      </w:r>
    </w:p>
    <w:p w14:paraId="713228BB" w14:textId="77777777" w:rsidR="007A03BD" w:rsidRDefault="00000000">
      <w:r>
        <w:rPr>
          <w:b/>
        </w:rPr>
        <w:t xml:space="preserve">Next review and meeting point  </w:t>
      </w:r>
      <w:r>
        <w:rPr>
          <w:color w:val="66788B"/>
        </w:rPr>
        <w:t>[Time]  |  [Safe location / call details and fallback]</w:t>
      </w:r>
    </w:p>
    <w:p w14:paraId="2C5193E8" w14:textId="77777777" w:rsidR="007A03BD" w:rsidRDefault="00000000">
      <w:pPr>
        <w:pStyle w:val="Heading1"/>
        <w:pageBreakBefore/>
        <w:spacing w:before="80" w:after="160"/>
      </w:pPr>
      <w:bookmarkStart w:id="8" w:name="section3"/>
      <w:bookmarkStart w:id="9" w:name="_Toc244555207"/>
      <w:bookmarkEnd w:id="8"/>
      <w:r>
        <w:rPr>
          <w:color w:val="0B70B9"/>
        </w:rPr>
        <w:lastRenderedPageBreak/>
        <w:t xml:space="preserve">03  </w:t>
      </w:r>
      <w:r>
        <w:t>Response roles and contacts</w:t>
      </w:r>
      <w:bookmarkEnd w:id="9"/>
    </w:p>
    <w:p w14:paraId="50A3FC6E" w14:textId="77777777" w:rsidR="007A03BD" w:rsidRDefault="00000000">
      <w:r>
        <w:t>Use contacts who can be reached outside working hours. Agree how personal contact details will be used and protected. Update the list when people change roles.</w:t>
      </w:r>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3888"/>
        <w:gridCol w:w="3096"/>
        <w:gridCol w:w="3096"/>
      </w:tblGrid>
      <w:tr w:rsidR="007A03BD" w14:paraId="0ECA5F35" w14:textId="77777777">
        <w:trPr>
          <w:cantSplit/>
          <w:tblHeader/>
          <w:jc w:val="center"/>
        </w:trPr>
        <w:tc>
          <w:tcPr>
            <w:tcW w:w="3888" w:type="dxa"/>
            <w:shd w:val="clear" w:color="auto" w:fill="0B70B9"/>
            <w:vAlign w:val="center"/>
          </w:tcPr>
          <w:p w14:paraId="3E17D6F0" w14:textId="77777777" w:rsidR="007A03BD" w:rsidRDefault="00000000">
            <w:pPr>
              <w:spacing w:before="30" w:after="30"/>
            </w:pPr>
            <w:r>
              <w:rPr>
                <w:b/>
                <w:color w:val="FFFFFF"/>
                <w:sz w:val="19"/>
              </w:rPr>
              <w:t>Role and responsibility</w:t>
            </w:r>
          </w:p>
        </w:tc>
        <w:tc>
          <w:tcPr>
            <w:tcW w:w="3096" w:type="dxa"/>
            <w:shd w:val="clear" w:color="auto" w:fill="0B70B9"/>
            <w:vAlign w:val="center"/>
          </w:tcPr>
          <w:p w14:paraId="339D79E6" w14:textId="77777777" w:rsidR="007A03BD" w:rsidRDefault="00000000">
            <w:pPr>
              <w:spacing w:before="30" w:after="30"/>
            </w:pPr>
            <w:r>
              <w:rPr>
                <w:b/>
                <w:color w:val="FFFFFF"/>
                <w:sz w:val="19"/>
              </w:rPr>
              <w:t>Primary contact</w:t>
            </w:r>
          </w:p>
        </w:tc>
        <w:tc>
          <w:tcPr>
            <w:tcW w:w="3096" w:type="dxa"/>
            <w:shd w:val="clear" w:color="auto" w:fill="0B70B9"/>
            <w:vAlign w:val="center"/>
          </w:tcPr>
          <w:p w14:paraId="3B5A35AF" w14:textId="77777777" w:rsidR="007A03BD" w:rsidRDefault="00000000">
            <w:pPr>
              <w:spacing w:before="30" w:after="30"/>
            </w:pPr>
            <w:r>
              <w:rPr>
                <w:b/>
                <w:color w:val="FFFFFF"/>
                <w:sz w:val="19"/>
              </w:rPr>
              <w:t>Deputy and fallback</w:t>
            </w:r>
          </w:p>
        </w:tc>
      </w:tr>
      <w:tr w:rsidR="007A03BD" w14:paraId="08330460" w14:textId="77777777">
        <w:trPr>
          <w:cantSplit/>
          <w:jc w:val="center"/>
        </w:trPr>
        <w:tc>
          <w:tcPr>
            <w:tcW w:w="3888" w:type="dxa"/>
            <w:shd w:val="clear" w:color="auto" w:fill="FFFFFF"/>
            <w:vAlign w:val="center"/>
          </w:tcPr>
          <w:p w14:paraId="04B32590" w14:textId="77777777" w:rsidR="007A03BD" w:rsidRDefault="00000000">
            <w:pPr>
              <w:spacing w:before="30" w:after="30"/>
            </w:pPr>
            <w:r>
              <w:rPr>
                <w:sz w:val="19"/>
              </w:rPr>
              <w:t>Incident lead</w:t>
            </w:r>
            <w:r>
              <w:rPr>
                <w:sz w:val="19"/>
              </w:rPr>
              <w:br/>
              <w:t>Activate, prioritise and direct the response</w:t>
            </w:r>
          </w:p>
        </w:tc>
        <w:tc>
          <w:tcPr>
            <w:tcW w:w="3096" w:type="dxa"/>
            <w:shd w:val="clear" w:color="auto" w:fill="FFFFFF"/>
            <w:vAlign w:val="center"/>
          </w:tcPr>
          <w:p w14:paraId="67B4A65B" w14:textId="77777777" w:rsidR="007A03BD" w:rsidRDefault="00000000">
            <w:pPr>
              <w:spacing w:before="30" w:after="30"/>
            </w:pPr>
            <w:r>
              <w:rPr>
                <w:sz w:val="19"/>
              </w:rPr>
              <w:t>[Name / mobile / email]</w:t>
            </w:r>
          </w:p>
        </w:tc>
        <w:tc>
          <w:tcPr>
            <w:tcW w:w="3096" w:type="dxa"/>
            <w:shd w:val="clear" w:color="auto" w:fill="FFFFFF"/>
            <w:vAlign w:val="center"/>
          </w:tcPr>
          <w:p w14:paraId="185ECEDF" w14:textId="77777777" w:rsidR="007A03BD" w:rsidRDefault="00000000">
            <w:pPr>
              <w:spacing w:before="30" w:after="30"/>
            </w:pPr>
            <w:r>
              <w:rPr>
                <w:sz w:val="19"/>
              </w:rPr>
              <w:t>[Name / mobile / other route]</w:t>
            </w:r>
          </w:p>
        </w:tc>
      </w:tr>
      <w:tr w:rsidR="007A03BD" w14:paraId="559E8DFA" w14:textId="77777777">
        <w:trPr>
          <w:cantSplit/>
          <w:jc w:val="center"/>
        </w:trPr>
        <w:tc>
          <w:tcPr>
            <w:tcW w:w="3888" w:type="dxa"/>
            <w:shd w:val="clear" w:color="auto" w:fill="F4F8FB"/>
            <w:vAlign w:val="center"/>
          </w:tcPr>
          <w:p w14:paraId="283B95AB" w14:textId="77777777" w:rsidR="007A03BD" w:rsidRDefault="00000000">
            <w:pPr>
              <w:spacing w:before="30" w:after="30"/>
            </w:pPr>
            <w:r>
              <w:rPr>
                <w:sz w:val="19"/>
              </w:rPr>
              <w:t>Operations lead</w:t>
            </w:r>
            <w:r>
              <w:rPr>
                <w:sz w:val="19"/>
              </w:rPr>
              <w:br/>
              <w:t>Recover priority activities</w:t>
            </w:r>
          </w:p>
        </w:tc>
        <w:tc>
          <w:tcPr>
            <w:tcW w:w="3096" w:type="dxa"/>
            <w:shd w:val="clear" w:color="auto" w:fill="F4F8FB"/>
            <w:vAlign w:val="center"/>
          </w:tcPr>
          <w:p w14:paraId="10E97CD8" w14:textId="77777777" w:rsidR="007A03BD" w:rsidRDefault="00000000">
            <w:pPr>
              <w:spacing w:before="30" w:after="30"/>
            </w:pPr>
            <w:r>
              <w:rPr>
                <w:sz w:val="19"/>
              </w:rPr>
              <w:t>[Name / mobile / email]</w:t>
            </w:r>
          </w:p>
        </w:tc>
        <w:tc>
          <w:tcPr>
            <w:tcW w:w="3096" w:type="dxa"/>
            <w:shd w:val="clear" w:color="auto" w:fill="F4F8FB"/>
            <w:vAlign w:val="center"/>
          </w:tcPr>
          <w:p w14:paraId="68671507" w14:textId="77777777" w:rsidR="007A03BD" w:rsidRDefault="00000000">
            <w:pPr>
              <w:spacing w:before="30" w:after="30"/>
            </w:pPr>
            <w:r>
              <w:rPr>
                <w:sz w:val="19"/>
              </w:rPr>
              <w:t>[Name / mobile / other route]</w:t>
            </w:r>
          </w:p>
        </w:tc>
      </w:tr>
      <w:tr w:rsidR="007A03BD" w14:paraId="63C34C2D" w14:textId="77777777">
        <w:trPr>
          <w:cantSplit/>
          <w:jc w:val="center"/>
        </w:trPr>
        <w:tc>
          <w:tcPr>
            <w:tcW w:w="3888" w:type="dxa"/>
            <w:shd w:val="clear" w:color="auto" w:fill="FFFFFF"/>
            <w:vAlign w:val="center"/>
          </w:tcPr>
          <w:p w14:paraId="3EB980E5" w14:textId="77777777" w:rsidR="007A03BD" w:rsidRDefault="00000000">
            <w:pPr>
              <w:spacing w:before="30" w:after="30"/>
            </w:pPr>
            <w:r>
              <w:rPr>
                <w:sz w:val="19"/>
              </w:rPr>
              <w:t>People and welfare lead</w:t>
            </w:r>
            <w:r>
              <w:rPr>
                <w:sz w:val="19"/>
              </w:rPr>
              <w:br/>
              <w:t>Account for and support people</w:t>
            </w:r>
          </w:p>
        </w:tc>
        <w:tc>
          <w:tcPr>
            <w:tcW w:w="3096" w:type="dxa"/>
            <w:shd w:val="clear" w:color="auto" w:fill="FFFFFF"/>
            <w:vAlign w:val="center"/>
          </w:tcPr>
          <w:p w14:paraId="6D929932" w14:textId="77777777" w:rsidR="007A03BD" w:rsidRDefault="00000000">
            <w:pPr>
              <w:spacing w:before="30" w:after="30"/>
            </w:pPr>
            <w:r>
              <w:rPr>
                <w:sz w:val="19"/>
              </w:rPr>
              <w:t>[Name / mobile / email]</w:t>
            </w:r>
          </w:p>
        </w:tc>
        <w:tc>
          <w:tcPr>
            <w:tcW w:w="3096" w:type="dxa"/>
            <w:shd w:val="clear" w:color="auto" w:fill="FFFFFF"/>
            <w:vAlign w:val="center"/>
          </w:tcPr>
          <w:p w14:paraId="2C0C025C" w14:textId="77777777" w:rsidR="007A03BD" w:rsidRDefault="00000000">
            <w:pPr>
              <w:spacing w:before="30" w:after="30"/>
            </w:pPr>
            <w:r>
              <w:rPr>
                <w:sz w:val="19"/>
              </w:rPr>
              <w:t>[Name / mobile / other route]</w:t>
            </w:r>
          </w:p>
        </w:tc>
      </w:tr>
      <w:tr w:rsidR="007A03BD" w14:paraId="57F99744" w14:textId="77777777">
        <w:trPr>
          <w:cantSplit/>
          <w:jc w:val="center"/>
        </w:trPr>
        <w:tc>
          <w:tcPr>
            <w:tcW w:w="3888" w:type="dxa"/>
            <w:shd w:val="clear" w:color="auto" w:fill="F4F8FB"/>
            <w:vAlign w:val="center"/>
          </w:tcPr>
          <w:p w14:paraId="564E427F" w14:textId="77777777" w:rsidR="007A03BD" w:rsidRDefault="00000000">
            <w:pPr>
              <w:spacing w:before="30" w:after="30"/>
            </w:pPr>
            <w:r>
              <w:rPr>
                <w:sz w:val="19"/>
              </w:rPr>
              <w:t>Technology lead</w:t>
            </w:r>
            <w:r>
              <w:rPr>
                <w:sz w:val="19"/>
              </w:rPr>
              <w:br/>
              <w:t>Restore systems and data safely</w:t>
            </w:r>
          </w:p>
        </w:tc>
        <w:tc>
          <w:tcPr>
            <w:tcW w:w="3096" w:type="dxa"/>
            <w:shd w:val="clear" w:color="auto" w:fill="F4F8FB"/>
            <w:vAlign w:val="center"/>
          </w:tcPr>
          <w:p w14:paraId="1359EE69" w14:textId="77777777" w:rsidR="007A03BD" w:rsidRDefault="00000000">
            <w:pPr>
              <w:spacing w:before="30" w:after="30"/>
            </w:pPr>
            <w:r>
              <w:rPr>
                <w:sz w:val="19"/>
              </w:rPr>
              <w:t>[Name / mobile / email]</w:t>
            </w:r>
          </w:p>
        </w:tc>
        <w:tc>
          <w:tcPr>
            <w:tcW w:w="3096" w:type="dxa"/>
            <w:shd w:val="clear" w:color="auto" w:fill="F4F8FB"/>
            <w:vAlign w:val="center"/>
          </w:tcPr>
          <w:p w14:paraId="7C1BF7AD" w14:textId="77777777" w:rsidR="007A03BD" w:rsidRDefault="00000000">
            <w:pPr>
              <w:spacing w:before="30" w:after="30"/>
            </w:pPr>
            <w:r>
              <w:rPr>
                <w:sz w:val="19"/>
              </w:rPr>
              <w:t>[Name / mobile / other route]</w:t>
            </w:r>
          </w:p>
        </w:tc>
      </w:tr>
      <w:tr w:rsidR="007A03BD" w14:paraId="5C7399DC" w14:textId="77777777">
        <w:trPr>
          <w:cantSplit/>
          <w:jc w:val="center"/>
        </w:trPr>
        <w:tc>
          <w:tcPr>
            <w:tcW w:w="3888" w:type="dxa"/>
            <w:shd w:val="clear" w:color="auto" w:fill="FFFFFF"/>
            <w:vAlign w:val="center"/>
          </w:tcPr>
          <w:p w14:paraId="1D2CE971" w14:textId="77777777" w:rsidR="007A03BD" w:rsidRDefault="00000000">
            <w:pPr>
              <w:spacing w:before="30" w:after="30"/>
            </w:pPr>
            <w:r>
              <w:rPr>
                <w:sz w:val="19"/>
              </w:rPr>
              <w:t>Communications lead</w:t>
            </w:r>
            <w:r>
              <w:rPr>
                <w:sz w:val="19"/>
              </w:rPr>
              <w:br/>
              <w:t>Approve and issue updates</w:t>
            </w:r>
          </w:p>
        </w:tc>
        <w:tc>
          <w:tcPr>
            <w:tcW w:w="3096" w:type="dxa"/>
            <w:shd w:val="clear" w:color="auto" w:fill="FFFFFF"/>
            <w:vAlign w:val="center"/>
          </w:tcPr>
          <w:p w14:paraId="5F045071" w14:textId="77777777" w:rsidR="007A03BD" w:rsidRDefault="00000000">
            <w:pPr>
              <w:spacing w:before="30" w:after="30"/>
            </w:pPr>
            <w:r>
              <w:rPr>
                <w:sz w:val="19"/>
              </w:rPr>
              <w:t>[Name / mobile / email]</w:t>
            </w:r>
          </w:p>
        </w:tc>
        <w:tc>
          <w:tcPr>
            <w:tcW w:w="3096" w:type="dxa"/>
            <w:shd w:val="clear" w:color="auto" w:fill="FFFFFF"/>
            <w:vAlign w:val="center"/>
          </w:tcPr>
          <w:p w14:paraId="438EE853" w14:textId="77777777" w:rsidR="007A03BD" w:rsidRDefault="00000000">
            <w:pPr>
              <w:spacing w:before="30" w:after="30"/>
            </w:pPr>
            <w:r>
              <w:rPr>
                <w:sz w:val="19"/>
              </w:rPr>
              <w:t>[Name / mobile / other route]</w:t>
            </w:r>
          </w:p>
        </w:tc>
      </w:tr>
      <w:tr w:rsidR="007A03BD" w14:paraId="612406CF" w14:textId="77777777">
        <w:trPr>
          <w:cantSplit/>
          <w:jc w:val="center"/>
        </w:trPr>
        <w:tc>
          <w:tcPr>
            <w:tcW w:w="3888" w:type="dxa"/>
            <w:shd w:val="clear" w:color="auto" w:fill="F4F8FB"/>
            <w:vAlign w:val="center"/>
          </w:tcPr>
          <w:p w14:paraId="59E2615D" w14:textId="77777777" w:rsidR="007A03BD" w:rsidRDefault="00000000">
            <w:pPr>
              <w:spacing w:before="30" w:after="30"/>
            </w:pPr>
            <w:r>
              <w:rPr>
                <w:sz w:val="19"/>
              </w:rPr>
              <w:t>Finance and procurement lead</w:t>
            </w:r>
            <w:r>
              <w:rPr>
                <w:sz w:val="19"/>
              </w:rPr>
              <w:br/>
              <w:t>Approve spending and alternatives</w:t>
            </w:r>
          </w:p>
        </w:tc>
        <w:tc>
          <w:tcPr>
            <w:tcW w:w="3096" w:type="dxa"/>
            <w:shd w:val="clear" w:color="auto" w:fill="F4F8FB"/>
            <w:vAlign w:val="center"/>
          </w:tcPr>
          <w:p w14:paraId="5CBE21D2" w14:textId="77777777" w:rsidR="007A03BD" w:rsidRDefault="00000000">
            <w:pPr>
              <w:spacing w:before="30" w:after="30"/>
            </w:pPr>
            <w:r>
              <w:rPr>
                <w:sz w:val="19"/>
              </w:rPr>
              <w:t>[Name / mobile / email]</w:t>
            </w:r>
          </w:p>
        </w:tc>
        <w:tc>
          <w:tcPr>
            <w:tcW w:w="3096" w:type="dxa"/>
            <w:shd w:val="clear" w:color="auto" w:fill="F4F8FB"/>
            <w:vAlign w:val="center"/>
          </w:tcPr>
          <w:p w14:paraId="05246ADB" w14:textId="77777777" w:rsidR="007A03BD" w:rsidRDefault="00000000">
            <w:pPr>
              <w:spacing w:before="30" w:after="30"/>
            </w:pPr>
            <w:r>
              <w:rPr>
                <w:sz w:val="19"/>
              </w:rPr>
              <w:t>[Name / mobile / other route]</w:t>
            </w:r>
          </w:p>
        </w:tc>
      </w:tr>
    </w:tbl>
    <w:p w14:paraId="3E261654" w14:textId="77777777" w:rsidR="007A03BD" w:rsidRDefault="007A03BD">
      <w:pPr>
        <w:spacing w:after="0" w:line="140" w:lineRule="exact"/>
      </w:pPr>
    </w:p>
    <w:p w14:paraId="56337A44" w14:textId="77777777" w:rsidR="007A03BD" w:rsidRDefault="00000000">
      <w:pPr>
        <w:pStyle w:val="Heading2"/>
        <w:spacing w:before="220" w:after="100"/>
      </w:pPr>
      <w:bookmarkStart w:id="10" w:name="_Toc244555208"/>
      <w:r>
        <w:t>Essential external contacts</w:t>
      </w:r>
      <w:bookmarkEnd w:id="10"/>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3600"/>
        <w:gridCol w:w="3816"/>
        <w:gridCol w:w="2664"/>
      </w:tblGrid>
      <w:tr w:rsidR="007A03BD" w14:paraId="507DC7A9" w14:textId="77777777">
        <w:trPr>
          <w:cantSplit/>
          <w:tblHeader/>
          <w:jc w:val="center"/>
        </w:trPr>
        <w:tc>
          <w:tcPr>
            <w:tcW w:w="3600" w:type="dxa"/>
            <w:shd w:val="clear" w:color="auto" w:fill="0B70B9"/>
            <w:vAlign w:val="center"/>
          </w:tcPr>
          <w:p w14:paraId="0FE6762C" w14:textId="77777777" w:rsidR="007A03BD" w:rsidRDefault="00000000">
            <w:pPr>
              <w:spacing w:before="30" w:after="30"/>
            </w:pPr>
            <w:r>
              <w:rPr>
                <w:b/>
                <w:color w:val="FFFFFF"/>
                <w:sz w:val="19"/>
              </w:rPr>
              <w:t>Service or organisation</w:t>
            </w:r>
          </w:p>
        </w:tc>
        <w:tc>
          <w:tcPr>
            <w:tcW w:w="3816" w:type="dxa"/>
            <w:shd w:val="clear" w:color="auto" w:fill="0B70B9"/>
            <w:vAlign w:val="center"/>
          </w:tcPr>
          <w:p w14:paraId="175025F1" w14:textId="77777777" w:rsidR="007A03BD" w:rsidRDefault="00000000">
            <w:pPr>
              <w:spacing w:before="30" w:after="30"/>
            </w:pPr>
            <w:r>
              <w:rPr>
                <w:b/>
                <w:color w:val="FFFFFF"/>
                <w:sz w:val="19"/>
              </w:rPr>
              <w:t>Contact and reference</w:t>
            </w:r>
          </w:p>
        </w:tc>
        <w:tc>
          <w:tcPr>
            <w:tcW w:w="2664" w:type="dxa"/>
            <w:shd w:val="clear" w:color="auto" w:fill="0B70B9"/>
            <w:vAlign w:val="center"/>
          </w:tcPr>
          <w:p w14:paraId="78CC4B9D" w14:textId="77777777" w:rsidR="007A03BD" w:rsidRDefault="00000000">
            <w:pPr>
              <w:spacing w:before="30" w:after="30"/>
            </w:pPr>
            <w:r>
              <w:rPr>
                <w:b/>
                <w:color w:val="FFFFFF"/>
                <w:sz w:val="19"/>
              </w:rPr>
              <w:t>When to contact</w:t>
            </w:r>
          </w:p>
        </w:tc>
      </w:tr>
      <w:tr w:rsidR="007A03BD" w14:paraId="146E4DEB" w14:textId="77777777">
        <w:trPr>
          <w:cantSplit/>
          <w:jc w:val="center"/>
        </w:trPr>
        <w:tc>
          <w:tcPr>
            <w:tcW w:w="3600" w:type="dxa"/>
            <w:shd w:val="clear" w:color="auto" w:fill="FFFFFF"/>
            <w:vAlign w:val="center"/>
          </w:tcPr>
          <w:p w14:paraId="04618187" w14:textId="77777777" w:rsidR="007A03BD" w:rsidRDefault="00000000">
            <w:pPr>
              <w:spacing w:before="30" w:after="30"/>
            </w:pPr>
            <w:r>
              <w:rPr>
                <w:sz w:val="19"/>
              </w:rPr>
              <w:t>Emergency services / site security</w:t>
            </w:r>
          </w:p>
        </w:tc>
        <w:tc>
          <w:tcPr>
            <w:tcW w:w="3816" w:type="dxa"/>
            <w:shd w:val="clear" w:color="auto" w:fill="FFFFFF"/>
            <w:vAlign w:val="center"/>
          </w:tcPr>
          <w:p w14:paraId="2BB2D76F" w14:textId="77777777" w:rsidR="007A03BD" w:rsidRDefault="00000000">
            <w:pPr>
              <w:spacing w:before="30" w:after="30"/>
            </w:pPr>
            <w:r>
              <w:rPr>
                <w:sz w:val="19"/>
              </w:rPr>
              <w:t>[Local number / site contact]</w:t>
            </w:r>
          </w:p>
        </w:tc>
        <w:tc>
          <w:tcPr>
            <w:tcW w:w="2664" w:type="dxa"/>
            <w:shd w:val="clear" w:color="auto" w:fill="FFFFFF"/>
            <w:vAlign w:val="center"/>
          </w:tcPr>
          <w:p w14:paraId="06FF8A6E" w14:textId="77777777" w:rsidR="007A03BD" w:rsidRDefault="00000000">
            <w:pPr>
              <w:spacing w:before="30" w:after="30"/>
            </w:pPr>
            <w:r>
              <w:rPr>
                <w:sz w:val="19"/>
              </w:rPr>
              <w:t>[Immediate trigger]</w:t>
            </w:r>
          </w:p>
        </w:tc>
      </w:tr>
      <w:tr w:rsidR="007A03BD" w14:paraId="5FA150CA" w14:textId="77777777">
        <w:trPr>
          <w:cantSplit/>
          <w:jc w:val="center"/>
        </w:trPr>
        <w:tc>
          <w:tcPr>
            <w:tcW w:w="3600" w:type="dxa"/>
            <w:shd w:val="clear" w:color="auto" w:fill="F4F8FB"/>
            <w:vAlign w:val="center"/>
          </w:tcPr>
          <w:p w14:paraId="66AFED70" w14:textId="77777777" w:rsidR="007A03BD" w:rsidRDefault="00000000">
            <w:pPr>
              <w:spacing w:before="30" w:after="30"/>
            </w:pPr>
            <w:r>
              <w:rPr>
                <w:sz w:val="19"/>
              </w:rPr>
              <w:t>IT support / cyber response provider</w:t>
            </w:r>
          </w:p>
        </w:tc>
        <w:tc>
          <w:tcPr>
            <w:tcW w:w="3816" w:type="dxa"/>
            <w:shd w:val="clear" w:color="auto" w:fill="F4F8FB"/>
            <w:vAlign w:val="center"/>
          </w:tcPr>
          <w:p w14:paraId="0634BCF4" w14:textId="77777777" w:rsidR="007A03BD" w:rsidRDefault="00000000">
            <w:pPr>
              <w:spacing w:before="30" w:after="30"/>
            </w:pPr>
            <w:r>
              <w:rPr>
                <w:sz w:val="19"/>
              </w:rPr>
              <w:t>[24-hour number / contract ID]</w:t>
            </w:r>
          </w:p>
        </w:tc>
        <w:tc>
          <w:tcPr>
            <w:tcW w:w="2664" w:type="dxa"/>
            <w:shd w:val="clear" w:color="auto" w:fill="F4F8FB"/>
            <w:vAlign w:val="center"/>
          </w:tcPr>
          <w:p w14:paraId="30419942" w14:textId="77777777" w:rsidR="007A03BD" w:rsidRDefault="00000000">
            <w:pPr>
              <w:spacing w:before="30" w:after="30"/>
            </w:pPr>
            <w:r>
              <w:rPr>
                <w:sz w:val="19"/>
              </w:rPr>
              <w:t>[Trigger]</w:t>
            </w:r>
          </w:p>
        </w:tc>
      </w:tr>
      <w:tr w:rsidR="007A03BD" w14:paraId="43044B5D" w14:textId="77777777">
        <w:trPr>
          <w:cantSplit/>
          <w:jc w:val="center"/>
        </w:trPr>
        <w:tc>
          <w:tcPr>
            <w:tcW w:w="3600" w:type="dxa"/>
            <w:shd w:val="clear" w:color="auto" w:fill="FFFFFF"/>
            <w:vAlign w:val="center"/>
          </w:tcPr>
          <w:p w14:paraId="4AA55117" w14:textId="77777777" w:rsidR="007A03BD" w:rsidRDefault="00000000">
            <w:pPr>
              <w:spacing w:before="30" w:after="30"/>
            </w:pPr>
            <w:r>
              <w:rPr>
                <w:sz w:val="19"/>
              </w:rPr>
              <w:t>Critical supplier / utility provider</w:t>
            </w:r>
          </w:p>
        </w:tc>
        <w:tc>
          <w:tcPr>
            <w:tcW w:w="3816" w:type="dxa"/>
            <w:shd w:val="clear" w:color="auto" w:fill="FFFFFF"/>
            <w:vAlign w:val="center"/>
          </w:tcPr>
          <w:p w14:paraId="4324B4EC" w14:textId="77777777" w:rsidR="007A03BD" w:rsidRDefault="00000000">
            <w:pPr>
              <w:spacing w:before="30" w:after="30"/>
            </w:pPr>
            <w:r>
              <w:rPr>
                <w:sz w:val="19"/>
              </w:rPr>
              <w:t>[24-hour number / account ID]</w:t>
            </w:r>
          </w:p>
        </w:tc>
        <w:tc>
          <w:tcPr>
            <w:tcW w:w="2664" w:type="dxa"/>
            <w:shd w:val="clear" w:color="auto" w:fill="FFFFFF"/>
            <w:vAlign w:val="center"/>
          </w:tcPr>
          <w:p w14:paraId="723DAC34" w14:textId="77777777" w:rsidR="007A03BD" w:rsidRDefault="00000000">
            <w:pPr>
              <w:spacing w:before="30" w:after="30"/>
            </w:pPr>
            <w:r>
              <w:rPr>
                <w:sz w:val="19"/>
              </w:rPr>
              <w:t>[Trigger]</w:t>
            </w:r>
          </w:p>
        </w:tc>
      </w:tr>
      <w:tr w:rsidR="007A03BD" w14:paraId="383CF553" w14:textId="77777777">
        <w:trPr>
          <w:cantSplit/>
          <w:jc w:val="center"/>
        </w:trPr>
        <w:tc>
          <w:tcPr>
            <w:tcW w:w="3600" w:type="dxa"/>
            <w:shd w:val="clear" w:color="auto" w:fill="F4F8FB"/>
            <w:vAlign w:val="center"/>
          </w:tcPr>
          <w:p w14:paraId="16CC0E06" w14:textId="77777777" w:rsidR="007A03BD" w:rsidRDefault="00000000">
            <w:pPr>
              <w:spacing w:before="30" w:after="30"/>
            </w:pPr>
            <w:r>
              <w:rPr>
                <w:sz w:val="19"/>
              </w:rPr>
              <w:t>Insurer / broker / professional adviser</w:t>
            </w:r>
          </w:p>
        </w:tc>
        <w:tc>
          <w:tcPr>
            <w:tcW w:w="3816" w:type="dxa"/>
            <w:shd w:val="clear" w:color="auto" w:fill="F4F8FB"/>
            <w:vAlign w:val="center"/>
          </w:tcPr>
          <w:p w14:paraId="2D42AA7D" w14:textId="77777777" w:rsidR="007A03BD" w:rsidRDefault="00000000">
            <w:pPr>
              <w:spacing w:before="30" w:after="30"/>
            </w:pPr>
            <w:r>
              <w:rPr>
                <w:sz w:val="19"/>
              </w:rPr>
              <w:t>[Number / policy reference]</w:t>
            </w:r>
          </w:p>
        </w:tc>
        <w:tc>
          <w:tcPr>
            <w:tcW w:w="2664" w:type="dxa"/>
            <w:shd w:val="clear" w:color="auto" w:fill="F4F8FB"/>
            <w:vAlign w:val="center"/>
          </w:tcPr>
          <w:p w14:paraId="71933AA0" w14:textId="77777777" w:rsidR="007A03BD" w:rsidRDefault="00000000">
            <w:pPr>
              <w:spacing w:before="30" w:after="30"/>
            </w:pPr>
            <w:r>
              <w:rPr>
                <w:sz w:val="19"/>
              </w:rPr>
              <w:t>[Trigger / reporting terms]</w:t>
            </w:r>
          </w:p>
        </w:tc>
      </w:tr>
    </w:tbl>
    <w:p w14:paraId="159C4BE5" w14:textId="77777777" w:rsidR="007A03BD" w:rsidRDefault="007A03BD">
      <w:pPr>
        <w:spacing w:after="0" w:line="140" w:lineRule="exact"/>
      </w:pPr>
    </w:p>
    <w:p w14:paraId="28184265" w14:textId="77777777" w:rsidR="007A03BD" w:rsidRDefault="00000000">
      <w:pPr>
        <w:pStyle w:val="Heading2"/>
        <w:spacing w:before="220" w:after="100"/>
      </w:pPr>
      <w:bookmarkStart w:id="11" w:name="_Toc244555209"/>
      <w:r>
        <w:t>Escalation and contact checks</w:t>
      </w:r>
      <w:bookmarkEnd w:id="11"/>
    </w:p>
    <w:p w14:paraId="45B7EAFE" w14:textId="77777777" w:rsidR="007A03BD" w:rsidRDefault="00000000">
      <w:r>
        <w:rPr>
          <w:b/>
        </w:rPr>
        <w:t xml:space="preserve">If there is no response  </w:t>
      </w:r>
      <w:r>
        <w:rPr>
          <w:color w:val="66788B"/>
        </w:rPr>
        <w:t>[Wait time] / [Contact deputy] / [Escalation contact]</w:t>
      </w:r>
    </w:p>
    <w:p w14:paraId="3BBEE4FF" w14:textId="77777777" w:rsidR="007A03BD" w:rsidRDefault="00000000">
      <w:r>
        <w:rPr>
          <w:b/>
        </w:rPr>
        <w:t xml:space="preserve">Primary coordination channel  </w:t>
      </w:r>
      <w:r>
        <w:rPr>
          <w:color w:val="66788B"/>
        </w:rPr>
        <w:t>[Phone / conferencing service / room]</w:t>
      </w:r>
    </w:p>
    <w:p w14:paraId="2563D27F" w14:textId="77777777" w:rsidR="007A03BD" w:rsidRDefault="00000000">
      <w:r>
        <w:rPr>
          <w:b/>
        </w:rPr>
        <w:t xml:space="preserve">Fallback if normal IT fails  </w:t>
      </w:r>
      <w:r>
        <w:rPr>
          <w:color w:val="66788B"/>
        </w:rPr>
        <w:t>[Independent phone tree / alternate channel / meeting point]</w:t>
      </w:r>
    </w:p>
    <w:p w14:paraId="018F0D09" w14:textId="77777777" w:rsidR="007A03BD" w:rsidRDefault="00000000">
      <w:r>
        <w:rPr>
          <w:b/>
        </w:rPr>
        <w:t xml:space="preserve">Roster owner and last verified  </w:t>
      </w:r>
      <w:r>
        <w:rPr>
          <w:color w:val="66788B"/>
        </w:rPr>
        <w:t>[Name]  |  [Date]</w:t>
      </w:r>
    </w:p>
    <w:p w14:paraId="67F3BCE7" w14:textId="77777777" w:rsidR="007A03BD" w:rsidRDefault="00000000">
      <w:r>
        <w:rPr>
          <w:sz w:val="19"/>
        </w:rPr>
        <w:t>Keep a current offline copy available to the response team. Store passwords and recovery codes in an approved secure system, separate from this plan.</w:t>
      </w:r>
    </w:p>
    <w:p w14:paraId="0CA2D153" w14:textId="77777777" w:rsidR="007A03BD" w:rsidRDefault="00000000">
      <w:pPr>
        <w:pStyle w:val="Heading1"/>
        <w:pageBreakBefore/>
        <w:spacing w:before="80" w:after="160"/>
      </w:pPr>
      <w:bookmarkStart w:id="12" w:name="section4"/>
      <w:bookmarkStart w:id="13" w:name="_Toc244555210"/>
      <w:bookmarkEnd w:id="12"/>
      <w:r>
        <w:rPr>
          <w:color w:val="0B70B9"/>
        </w:rPr>
        <w:lastRenderedPageBreak/>
        <w:t xml:space="preserve">04  </w:t>
      </w:r>
      <w:r>
        <w:t>Priority activities and recovery targets</w:t>
      </w:r>
      <w:bookmarkEnd w:id="13"/>
    </w:p>
    <w:p w14:paraId="5D450F34" w14:textId="77777777" w:rsidR="007A03BD" w:rsidRDefault="00000000">
      <w:r>
        <w:t>Use a business impact analysis to agree what must resume first, at what capacity and by when. Include customer commitments, safety, financial effects and dependencies. Obtain approval from each activity owner.</w:t>
      </w:r>
    </w:p>
    <w:p w14:paraId="3D65249E" w14:textId="77777777" w:rsidR="007A03BD" w:rsidRDefault="00000000">
      <w:pPr>
        <w:pStyle w:val="Heading2"/>
        <w:spacing w:before="220" w:after="100"/>
      </w:pPr>
      <w:bookmarkStart w:id="14" w:name="_Toc244555211"/>
      <w:r>
        <w:t>Record the business impact</w:t>
      </w:r>
      <w:bookmarkEnd w:id="14"/>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2736"/>
        <w:gridCol w:w="4536"/>
        <w:gridCol w:w="2808"/>
      </w:tblGrid>
      <w:tr w:rsidR="007A03BD" w14:paraId="3D5C7EB4" w14:textId="77777777">
        <w:trPr>
          <w:cantSplit/>
          <w:tblHeader/>
          <w:jc w:val="center"/>
        </w:trPr>
        <w:tc>
          <w:tcPr>
            <w:tcW w:w="2736" w:type="dxa"/>
            <w:shd w:val="clear" w:color="auto" w:fill="0B70B9"/>
            <w:vAlign w:val="center"/>
          </w:tcPr>
          <w:p w14:paraId="6C3A9C5C" w14:textId="77777777" w:rsidR="007A03BD" w:rsidRDefault="00000000">
            <w:pPr>
              <w:spacing w:before="30" w:after="30"/>
            </w:pPr>
            <w:r>
              <w:rPr>
                <w:b/>
                <w:color w:val="FFFFFF"/>
                <w:sz w:val="19"/>
              </w:rPr>
              <w:t>Activity ID and name</w:t>
            </w:r>
          </w:p>
        </w:tc>
        <w:tc>
          <w:tcPr>
            <w:tcW w:w="4536" w:type="dxa"/>
            <w:shd w:val="clear" w:color="auto" w:fill="0B70B9"/>
            <w:vAlign w:val="center"/>
          </w:tcPr>
          <w:p w14:paraId="1F8D62E5" w14:textId="77777777" w:rsidR="007A03BD" w:rsidRDefault="00000000">
            <w:pPr>
              <w:spacing w:before="30" w:after="30"/>
            </w:pPr>
            <w:r>
              <w:rPr>
                <w:b/>
                <w:color w:val="FFFFFF"/>
                <w:sz w:val="19"/>
              </w:rPr>
              <w:t>Impact as disruption continues</w:t>
            </w:r>
          </w:p>
        </w:tc>
        <w:tc>
          <w:tcPr>
            <w:tcW w:w="2808" w:type="dxa"/>
            <w:shd w:val="clear" w:color="auto" w:fill="0B70B9"/>
            <w:vAlign w:val="center"/>
          </w:tcPr>
          <w:p w14:paraId="0E17AD35" w14:textId="77777777" w:rsidR="007A03BD" w:rsidRDefault="00000000">
            <w:pPr>
              <w:spacing w:before="30" w:after="30"/>
            </w:pPr>
            <w:r>
              <w:rPr>
                <w:b/>
                <w:color w:val="FFFFFF"/>
                <w:sz w:val="19"/>
              </w:rPr>
              <w:t>Peak periods and obligations</w:t>
            </w:r>
          </w:p>
        </w:tc>
      </w:tr>
      <w:tr w:rsidR="007A03BD" w14:paraId="62782129" w14:textId="77777777">
        <w:trPr>
          <w:cantSplit/>
          <w:jc w:val="center"/>
        </w:trPr>
        <w:tc>
          <w:tcPr>
            <w:tcW w:w="2736" w:type="dxa"/>
            <w:shd w:val="clear" w:color="auto" w:fill="FFFFFF"/>
            <w:vAlign w:val="center"/>
          </w:tcPr>
          <w:p w14:paraId="20759EED" w14:textId="77777777" w:rsidR="007A03BD" w:rsidRDefault="00000000">
            <w:pPr>
              <w:spacing w:before="30" w:after="30"/>
            </w:pPr>
            <w:r>
              <w:rPr>
                <w:sz w:val="19"/>
              </w:rPr>
              <w:t>[A01] [Activity]</w:t>
            </w:r>
          </w:p>
        </w:tc>
        <w:tc>
          <w:tcPr>
            <w:tcW w:w="4536" w:type="dxa"/>
            <w:shd w:val="clear" w:color="auto" w:fill="FFFFFF"/>
            <w:vAlign w:val="center"/>
          </w:tcPr>
          <w:p w14:paraId="5B5EB446" w14:textId="77777777" w:rsidR="007A03BD" w:rsidRDefault="00000000">
            <w:pPr>
              <w:spacing w:before="30" w:after="30"/>
            </w:pPr>
            <w:r>
              <w:rPr>
                <w:sz w:val="19"/>
              </w:rPr>
              <w:t>[At agreed time intervals: service, financial, people and other impacts]</w:t>
            </w:r>
          </w:p>
        </w:tc>
        <w:tc>
          <w:tcPr>
            <w:tcW w:w="2808" w:type="dxa"/>
            <w:shd w:val="clear" w:color="auto" w:fill="FFFFFF"/>
            <w:vAlign w:val="center"/>
          </w:tcPr>
          <w:p w14:paraId="5B36DAE3" w14:textId="77777777" w:rsidR="007A03BD" w:rsidRDefault="00000000">
            <w:pPr>
              <w:spacing w:before="30" w:after="30"/>
            </w:pPr>
            <w:r>
              <w:rPr>
                <w:sz w:val="19"/>
              </w:rPr>
              <w:t>[Deadlines / peak demand / commitments]</w:t>
            </w:r>
          </w:p>
        </w:tc>
      </w:tr>
      <w:tr w:rsidR="007A03BD" w14:paraId="27064A67" w14:textId="77777777">
        <w:trPr>
          <w:cantSplit/>
          <w:jc w:val="center"/>
        </w:trPr>
        <w:tc>
          <w:tcPr>
            <w:tcW w:w="2736" w:type="dxa"/>
            <w:shd w:val="clear" w:color="auto" w:fill="F4F8FB"/>
            <w:vAlign w:val="center"/>
          </w:tcPr>
          <w:p w14:paraId="359D14E9" w14:textId="77777777" w:rsidR="007A03BD" w:rsidRDefault="00000000">
            <w:pPr>
              <w:spacing w:before="30" w:after="30"/>
            </w:pPr>
            <w:r>
              <w:rPr>
                <w:sz w:val="19"/>
              </w:rPr>
              <w:t>[A02] [Activity]</w:t>
            </w:r>
          </w:p>
        </w:tc>
        <w:tc>
          <w:tcPr>
            <w:tcW w:w="4536" w:type="dxa"/>
            <w:shd w:val="clear" w:color="auto" w:fill="F4F8FB"/>
            <w:vAlign w:val="center"/>
          </w:tcPr>
          <w:p w14:paraId="66380183" w14:textId="77777777" w:rsidR="007A03BD" w:rsidRDefault="00000000">
            <w:pPr>
              <w:spacing w:before="30" w:after="30"/>
            </w:pPr>
            <w:r>
              <w:rPr>
                <w:sz w:val="19"/>
              </w:rPr>
              <w:t>[Impact over time]</w:t>
            </w:r>
          </w:p>
        </w:tc>
        <w:tc>
          <w:tcPr>
            <w:tcW w:w="2808" w:type="dxa"/>
            <w:shd w:val="clear" w:color="auto" w:fill="F4F8FB"/>
            <w:vAlign w:val="center"/>
          </w:tcPr>
          <w:p w14:paraId="0D9EFAC0" w14:textId="77777777" w:rsidR="007A03BD" w:rsidRDefault="00000000">
            <w:pPr>
              <w:spacing w:before="30" w:after="30"/>
            </w:pPr>
            <w:r>
              <w:rPr>
                <w:sz w:val="19"/>
              </w:rPr>
              <w:t>[Deadlines / peak demand / commitments]</w:t>
            </w:r>
          </w:p>
        </w:tc>
      </w:tr>
      <w:tr w:rsidR="007A03BD" w14:paraId="3012CDFE" w14:textId="77777777">
        <w:trPr>
          <w:cantSplit/>
          <w:jc w:val="center"/>
        </w:trPr>
        <w:tc>
          <w:tcPr>
            <w:tcW w:w="2736" w:type="dxa"/>
            <w:shd w:val="clear" w:color="auto" w:fill="FFFFFF"/>
            <w:vAlign w:val="center"/>
          </w:tcPr>
          <w:p w14:paraId="3761232A" w14:textId="77777777" w:rsidR="007A03BD" w:rsidRDefault="00000000">
            <w:pPr>
              <w:spacing w:before="30" w:after="30"/>
            </w:pPr>
            <w:r>
              <w:rPr>
                <w:sz w:val="19"/>
              </w:rPr>
              <w:t>[A03] [Activity]</w:t>
            </w:r>
          </w:p>
        </w:tc>
        <w:tc>
          <w:tcPr>
            <w:tcW w:w="4536" w:type="dxa"/>
            <w:shd w:val="clear" w:color="auto" w:fill="FFFFFF"/>
            <w:vAlign w:val="center"/>
          </w:tcPr>
          <w:p w14:paraId="248EE29E" w14:textId="77777777" w:rsidR="007A03BD" w:rsidRDefault="00000000">
            <w:pPr>
              <w:spacing w:before="30" w:after="30"/>
            </w:pPr>
            <w:r>
              <w:rPr>
                <w:sz w:val="19"/>
              </w:rPr>
              <w:t>[Impact over time]</w:t>
            </w:r>
          </w:p>
        </w:tc>
        <w:tc>
          <w:tcPr>
            <w:tcW w:w="2808" w:type="dxa"/>
            <w:shd w:val="clear" w:color="auto" w:fill="FFFFFF"/>
            <w:vAlign w:val="center"/>
          </w:tcPr>
          <w:p w14:paraId="18989181" w14:textId="77777777" w:rsidR="007A03BD" w:rsidRDefault="00000000">
            <w:pPr>
              <w:spacing w:before="30" w:after="30"/>
            </w:pPr>
            <w:r>
              <w:rPr>
                <w:sz w:val="19"/>
              </w:rPr>
              <w:t>[Deadlines / peak demand / commitments]</w:t>
            </w:r>
          </w:p>
        </w:tc>
      </w:tr>
    </w:tbl>
    <w:p w14:paraId="5C7551BA" w14:textId="77777777" w:rsidR="007A03BD" w:rsidRDefault="007A03BD">
      <w:pPr>
        <w:spacing w:after="0" w:line="140" w:lineRule="exact"/>
      </w:pPr>
    </w:p>
    <w:p w14:paraId="1BCD3F37" w14:textId="77777777" w:rsidR="007A03BD" w:rsidRDefault="00000000">
      <w:pPr>
        <w:pStyle w:val="Heading2"/>
        <w:spacing w:before="220" w:after="100"/>
      </w:pPr>
      <w:bookmarkStart w:id="15" w:name="_Toc244555212"/>
      <w:r>
        <w:t>Agree priorities and targets</w:t>
      </w:r>
      <w:bookmarkEnd w:id="15"/>
    </w:p>
    <w:p w14:paraId="2BFED103" w14:textId="77777777" w:rsidR="007A03BD" w:rsidRDefault="00000000">
      <w:pPr>
        <w:pBdr>
          <w:top w:val="single" w:sz="4" w:space="6" w:color="D8E5EF"/>
          <w:left w:val="single" w:sz="12" w:space="6" w:color="0B70B9"/>
          <w:bottom w:val="single" w:sz="4" w:space="6" w:color="D8E5EF"/>
          <w:right w:val="single" w:sz="4" w:space="6" w:color="D8E5EF"/>
        </w:pBdr>
        <w:shd w:val="clear" w:color="auto" w:fill="ECF6FC"/>
        <w:spacing w:before="140" w:after="200"/>
      </w:pPr>
      <w:r>
        <w:rPr>
          <w:sz w:val="19"/>
        </w:rPr>
        <w:t>Maximum tolerable period of disruption (MTPD) is the time after which disruption has an unacceptable impact. The recovery time objective (RTO) is your target for resuming the agreed minimum service. Set the RTO before the MTPD, with time to resolve problems. Record data recovery point objectives (RPOs) in section 8.</w:t>
      </w:r>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1584"/>
        <w:gridCol w:w="1944"/>
        <w:gridCol w:w="3528"/>
        <w:gridCol w:w="1512"/>
        <w:gridCol w:w="1512"/>
      </w:tblGrid>
      <w:tr w:rsidR="007A03BD" w14:paraId="5FF02459" w14:textId="77777777">
        <w:trPr>
          <w:cantSplit/>
          <w:tblHeader/>
          <w:jc w:val="center"/>
        </w:trPr>
        <w:tc>
          <w:tcPr>
            <w:tcW w:w="1584" w:type="dxa"/>
            <w:shd w:val="clear" w:color="auto" w:fill="0B70B9"/>
            <w:vAlign w:val="center"/>
          </w:tcPr>
          <w:p w14:paraId="69A5241F" w14:textId="77777777" w:rsidR="007A03BD" w:rsidRDefault="00000000">
            <w:pPr>
              <w:spacing w:before="30" w:after="30"/>
            </w:pPr>
            <w:r>
              <w:rPr>
                <w:b/>
                <w:color w:val="FFFFFF"/>
                <w:sz w:val="19"/>
              </w:rPr>
              <w:t>Priority and ID</w:t>
            </w:r>
          </w:p>
        </w:tc>
        <w:tc>
          <w:tcPr>
            <w:tcW w:w="1944" w:type="dxa"/>
            <w:shd w:val="clear" w:color="auto" w:fill="0B70B9"/>
            <w:vAlign w:val="center"/>
          </w:tcPr>
          <w:p w14:paraId="7F67B6C3" w14:textId="77777777" w:rsidR="007A03BD" w:rsidRDefault="00000000">
            <w:pPr>
              <w:spacing w:before="30" w:after="30"/>
            </w:pPr>
            <w:r>
              <w:rPr>
                <w:b/>
                <w:color w:val="FFFFFF"/>
                <w:sz w:val="19"/>
              </w:rPr>
              <w:t>Accountable owner</w:t>
            </w:r>
          </w:p>
        </w:tc>
        <w:tc>
          <w:tcPr>
            <w:tcW w:w="3528" w:type="dxa"/>
            <w:shd w:val="clear" w:color="auto" w:fill="0B70B9"/>
            <w:vAlign w:val="center"/>
          </w:tcPr>
          <w:p w14:paraId="48DB608F" w14:textId="77777777" w:rsidR="007A03BD" w:rsidRDefault="00000000">
            <w:pPr>
              <w:spacing w:before="30" w:after="30"/>
            </w:pPr>
            <w:r>
              <w:rPr>
                <w:b/>
                <w:color w:val="FFFFFF"/>
                <w:sz w:val="19"/>
              </w:rPr>
              <w:t>Minimum service to resume</w:t>
            </w:r>
          </w:p>
        </w:tc>
        <w:tc>
          <w:tcPr>
            <w:tcW w:w="1512" w:type="dxa"/>
            <w:shd w:val="clear" w:color="auto" w:fill="0B70B9"/>
            <w:vAlign w:val="center"/>
          </w:tcPr>
          <w:p w14:paraId="23142265" w14:textId="77777777" w:rsidR="007A03BD" w:rsidRDefault="00000000">
            <w:pPr>
              <w:spacing w:before="30" w:after="30"/>
              <w:jc w:val="center"/>
            </w:pPr>
            <w:r>
              <w:rPr>
                <w:b/>
                <w:color w:val="FFFFFF"/>
                <w:sz w:val="19"/>
              </w:rPr>
              <w:t>MTPD</w:t>
            </w:r>
          </w:p>
        </w:tc>
        <w:tc>
          <w:tcPr>
            <w:tcW w:w="1512" w:type="dxa"/>
            <w:shd w:val="clear" w:color="auto" w:fill="0B70B9"/>
            <w:vAlign w:val="center"/>
          </w:tcPr>
          <w:p w14:paraId="56784B5D" w14:textId="77777777" w:rsidR="007A03BD" w:rsidRDefault="00000000">
            <w:pPr>
              <w:spacing w:before="30" w:after="30"/>
              <w:jc w:val="center"/>
            </w:pPr>
            <w:r>
              <w:rPr>
                <w:b/>
                <w:color w:val="FFFFFF"/>
                <w:sz w:val="19"/>
              </w:rPr>
              <w:t>RTO</w:t>
            </w:r>
          </w:p>
        </w:tc>
      </w:tr>
      <w:tr w:rsidR="007A03BD" w14:paraId="70639904" w14:textId="77777777">
        <w:trPr>
          <w:cantSplit/>
          <w:jc w:val="center"/>
        </w:trPr>
        <w:tc>
          <w:tcPr>
            <w:tcW w:w="1584" w:type="dxa"/>
            <w:shd w:val="clear" w:color="auto" w:fill="FFFFFF"/>
            <w:vAlign w:val="center"/>
          </w:tcPr>
          <w:p w14:paraId="1AAF43F3" w14:textId="77777777" w:rsidR="007A03BD" w:rsidRDefault="00000000">
            <w:pPr>
              <w:spacing w:before="30" w:after="30"/>
            </w:pPr>
            <w:r>
              <w:rPr>
                <w:sz w:val="19"/>
              </w:rPr>
              <w:t>[1] [A01]</w:t>
            </w:r>
          </w:p>
        </w:tc>
        <w:tc>
          <w:tcPr>
            <w:tcW w:w="1944" w:type="dxa"/>
            <w:shd w:val="clear" w:color="auto" w:fill="FFFFFF"/>
            <w:vAlign w:val="center"/>
          </w:tcPr>
          <w:p w14:paraId="50CE7E0B" w14:textId="77777777" w:rsidR="007A03BD" w:rsidRDefault="00000000">
            <w:pPr>
              <w:spacing w:before="30" w:after="30"/>
            </w:pPr>
            <w:r>
              <w:rPr>
                <w:sz w:val="19"/>
              </w:rPr>
              <w:t>[Name / role]</w:t>
            </w:r>
          </w:p>
        </w:tc>
        <w:tc>
          <w:tcPr>
            <w:tcW w:w="3528" w:type="dxa"/>
            <w:shd w:val="clear" w:color="auto" w:fill="FFFFFF"/>
            <w:vAlign w:val="center"/>
          </w:tcPr>
          <w:p w14:paraId="1CC651C0" w14:textId="77777777" w:rsidR="007A03BD" w:rsidRDefault="00000000">
            <w:pPr>
              <w:spacing w:before="30" w:after="30"/>
            </w:pPr>
            <w:r>
              <w:rPr>
                <w:sz w:val="19"/>
              </w:rPr>
              <w:t>[Output, capacity and hours]</w:t>
            </w:r>
          </w:p>
        </w:tc>
        <w:tc>
          <w:tcPr>
            <w:tcW w:w="1512" w:type="dxa"/>
            <w:shd w:val="clear" w:color="auto" w:fill="FFFFFF"/>
            <w:vAlign w:val="center"/>
          </w:tcPr>
          <w:p w14:paraId="7F3AFFD9" w14:textId="77777777" w:rsidR="007A03BD" w:rsidRDefault="00000000">
            <w:pPr>
              <w:spacing w:before="30" w:after="30"/>
              <w:jc w:val="center"/>
            </w:pPr>
            <w:r>
              <w:rPr>
                <w:sz w:val="19"/>
              </w:rPr>
              <w:t>[Hours / days]</w:t>
            </w:r>
          </w:p>
        </w:tc>
        <w:tc>
          <w:tcPr>
            <w:tcW w:w="1512" w:type="dxa"/>
            <w:shd w:val="clear" w:color="auto" w:fill="FFFFFF"/>
            <w:vAlign w:val="center"/>
          </w:tcPr>
          <w:p w14:paraId="15762484" w14:textId="77777777" w:rsidR="007A03BD" w:rsidRDefault="00000000">
            <w:pPr>
              <w:spacing w:before="30" w:after="30"/>
              <w:jc w:val="center"/>
            </w:pPr>
            <w:r>
              <w:rPr>
                <w:sz w:val="19"/>
              </w:rPr>
              <w:t>[Hours / days]</w:t>
            </w:r>
          </w:p>
        </w:tc>
      </w:tr>
      <w:tr w:rsidR="007A03BD" w14:paraId="4DDD2C7F" w14:textId="77777777">
        <w:trPr>
          <w:cantSplit/>
          <w:jc w:val="center"/>
        </w:trPr>
        <w:tc>
          <w:tcPr>
            <w:tcW w:w="1584" w:type="dxa"/>
            <w:shd w:val="clear" w:color="auto" w:fill="F4F8FB"/>
            <w:vAlign w:val="center"/>
          </w:tcPr>
          <w:p w14:paraId="37F23014" w14:textId="77777777" w:rsidR="007A03BD" w:rsidRDefault="00000000">
            <w:pPr>
              <w:spacing w:before="30" w:after="30"/>
            </w:pPr>
            <w:r>
              <w:rPr>
                <w:sz w:val="19"/>
              </w:rPr>
              <w:t>[2] [A02]</w:t>
            </w:r>
          </w:p>
        </w:tc>
        <w:tc>
          <w:tcPr>
            <w:tcW w:w="1944" w:type="dxa"/>
            <w:shd w:val="clear" w:color="auto" w:fill="F4F8FB"/>
            <w:vAlign w:val="center"/>
          </w:tcPr>
          <w:p w14:paraId="612B5265" w14:textId="77777777" w:rsidR="007A03BD" w:rsidRDefault="00000000">
            <w:pPr>
              <w:spacing w:before="30" w:after="30"/>
            </w:pPr>
            <w:r>
              <w:rPr>
                <w:sz w:val="19"/>
              </w:rPr>
              <w:t>[Name / role]</w:t>
            </w:r>
          </w:p>
        </w:tc>
        <w:tc>
          <w:tcPr>
            <w:tcW w:w="3528" w:type="dxa"/>
            <w:shd w:val="clear" w:color="auto" w:fill="F4F8FB"/>
            <w:vAlign w:val="center"/>
          </w:tcPr>
          <w:p w14:paraId="5604D271" w14:textId="77777777" w:rsidR="007A03BD" w:rsidRDefault="00000000">
            <w:pPr>
              <w:spacing w:before="30" w:after="30"/>
            </w:pPr>
            <w:r>
              <w:rPr>
                <w:sz w:val="19"/>
              </w:rPr>
              <w:t>[Output, capacity and hours]</w:t>
            </w:r>
          </w:p>
        </w:tc>
        <w:tc>
          <w:tcPr>
            <w:tcW w:w="1512" w:type="dxa"/>
            <w:shd w:val="clear" w:color="auto" w:fill="F4F8FB"/>
            <w:vAlign w:val="center"/>
          </w:tcPr>
          <w:p w14:paraId="120A2C85" w14:textId="77777777" w:rsidR="007A03BD" w:rsidRDefault="00000000">
            <w:pPr>
              <w:spacing w:before="30" w:after="30"/>
              <w:jc w:val="center"/>
            </w:pPr>
            <w:r>
              <w:rPr>
                <w:sz w:val="19"/>
              </w:rPr>
              <w:t>[Hours / days]</w:t>
            </w:r>
          </w:p>
        </w:tc>
        <w:tc>
          <w:tcPr>
            <w:tcW w:w="1512" w:type="dxa"/>
            <w:shd w:val="clear" w:color="auto" w:fill="F4F8FB"/>
            <w:vAlign w:val="center"/>
          </w:tcPr>
          <w:p w14:paraId="2B5A9A46" w14:textId="77777777" w:rsidR="007A03BD" w:rsidRDefault="00000000">
            <w:pPr>
              <w:spacing w:before="30" w:after="30"/>
              <w:jc w:val="center"/>
            </w:pPr>
            <w:r>
              <w:rPr>
                <w:sz w:val="19"/>
              </w:rPr>
              <w:t>[Hours / days]</w:t>
            </w:r>
          </w:p>
        </w:tc>
      </w:tr>
      <w:tr w:rsidR="007A03BD" w14:paraId="7FB004AB" w14:textId="77777777">
        <w:trPr>
          <w:cantSplit/>
          <w:jc w:val="center"/>
        </w:trPr>
        <w:tc>
          <w:tcPr>
            <w:tcW w:w="1584" w:type="dxa"/>
            <w:shd w:val="clear" w:color="auto" w:fill="FFFFFF"/>
            <w:vAlign w:val="center"/>
          </w:tcPr>
          <w:p w14:paraId="3900DF66" w14:textId="77777777" w:rsidR="007A03BD" w:rsidRDefault="00000000">
            <w:pPr>
              <w:spacing w:before="30" w:after="30"/>
            </w:pPr>
            <w:r>
              <w:rPr>
                <w:sz w:val="19"/>
              </w:rPr>
              <w:t>[3] [A03]</w:t>
            </w:r>
          </w:p>
        </w:tc>
        <w:tc>
          <w:tcPr>
            <w:tcW w:w="1944" w:type="dxa"/>
            <w:shd w:val="clear" w:color="auto" w:fill="FFFFFF"/>
            <w:vAlign w:val="center"/>
          </w:tcPr>
          <w:p w14:paraId="71872F08" w14:textId="77777777" w:rsidR="007A03BD" w:rsidRDefault="00000000">
            <w:pPr>
              <w:spacing w:before="30" w:after="30"/>
            </w:pPr>
            <w:r>
              <w:rPr>
                <w:sz w:val="19"/>
              </w:rPr>
              <w:t>[Name / role]</w:t>
            </w:r>
          </w:p>
        </w:tc>
        <w:tc>
          <w:tcPr>
            <w:tcW w:w="3528" w:type="dxa"/>
            <w:shd w:val="clear" w:color="auto" w:fill="FFFFFF"/>
            <w:vAlign w:val="center"/>
          </w:tcPr>
          <w:p w14:paraId="6A244415" w14:textId="77777777" w:rsidR="007A03BD" w:rsidRDefault="00000000">
            <w:pPr>
              <w:spacing w:before="30" w:after="30"/>
            </w:pPr>
            <w:r>
              <w:rPr>
                <w:sz w:val="19"/>
              </w:rPr>
              <w:t>[Output, capacity and hours]</w:t>
            </w:r>
          </w:p>
        </w:tc>
        <w:tc>
          <w:tcPr>
            <w:tcW w:w="1512" w:type="dxa"/>
            <w:shd w:val="clear" w:color="auto" w:fill="FFFFFF"/>
            <w:vAlign w:val="center"/>
          </w:tcPr>
          <w:p w14:paraId="0C54D557" w14:textId="77777777" w:rsidR="007A03BD" w:rsidRDefault="00000000">
            <w:pPr>
              <w:spacing w:before="30" w:after="30"/>
              <w:jc w:val="center"/>
            </w:pPr>
            <w:r>
              <w:rPr>
                <w:sz w:val="19"/>
              </w:rPr>
              <w:t>[Hours / days]</w:t>
            </w:r>
          </w:p>
        </w:tc>
        <w:tc>
          <w:tcPr>
            <w:tcW w:w="1512" w:type="dxa"/>
            <w:shd w:val="clear" w:color="auto" w:fill="FFFFFF"/>
            <w:vAlign w:val="center"/>
          </w:tcPr>
          <w:p w14:paraId="2D8919D0" w14:textId="77777777" w:rsidR="007A03BD" w:rsidRDefault="00000000">
            <w:pPr>
              <w:spacing w:before="30" w:after="30"/>
              <w:jc w:val="center"/>
            </w:pPr>
            <w:r>
              <w:rPr>
                <w:sz w:val="19"/>
              </w:rPr>
              <w:t>[Hours / days]</w:t>
            </w:r>
          </w:p>
        </w:tc>
      </w:tr>
      <w:tr w:rsidR="007A03BD" w14:paraId="177A9F84" w14:textId="77777777">
        <w:trPr>
          <w:cantSplit/>
          <w:jc w:val="center"/>
        </w:trPr>
        <w:tc>
          <w:tcPr>
            <w:tcW w:w="1584" w:type="dxa"/>
            <w:shd w:val="clear" w:color="auto" w:fill="F4F8FB"/>
            <w:vAlign w:val="center"/>
          </w:tcPr>
          <w:p w14:paraId="1EB01899" w14:textId="77777777" w:rsidR="007A03BD" w:rsidRDefault="00000000">
            <w:pPr>
              <w:spacing w:before="30" w:after="30"/>
            </w:pPr>
            <w:r>
              <w:rPr>
                <w:sz w:val="19"/>
              </w:rPr>
              <w:t>[4] [A04]</w:t>
            </w:r>
          </w:p>
        </w:tc>
        <w:tc>
          <w:tcPr>
            <w:tcW w:w="1944" w:type="dxa"/>
            <w:shd w:val="clear" w:color="auto" w:fill="F4F8FB"/>
            <w:vAlign w:val="center"/>
          </w:tcPr>
          <w:p w14:paraId="64AC5E73" w14:textId="77777777" w:rsidR="007A03BD" w:rsidRDefault="00000000">
            <w:pPr>
              <w:spacing w:before="30" w:after="30"/>
            </w:pPr>
            <w:r>
              <w:rPr>
                <w:sz w:val="19"/>
              </w:rPr>
              <w:t>[Name / role]</w:t>
            </w:r>
          </w:p>
        </w:tc>
        <w:tc>
          <w:tcPr>
            <w:tcW w:w="3528" w:type="dxa"/>
            <w:shd w:val="clear" w:color="auto" w:fill="F4F8FB"/>
            <w:vAlign w:val="center"/>
          </w:tcPr>
          <w:p w14:paraId="43B05CCF" w14:textId="77777777" w:rsidR="007A03BD" w:rsidRDefault="00000000">
            <w:pPr>
              <w:spacing w:before="30" w:after="30"/>
            </w:pPr>
            <w:r>
              <w:rPr>
                <w:sz w:val="19"/>
              </w:rPr>
              <w:t>[Output, capacity and hours]</w:t>
            </w:r>
          </w:p>
        </w:tc>
        <w:tc>
          <w:tcPr>
            <w:tcW w:w="1512" w:type="dxa"/>
            <w:shd w:val="clear" w:color="auto" w:fill="F4F8FB"/>
            <w:vAlign w:val="center"/>
          </w:tcPr>
          <w:p w14:paraId="5FE554C7" w14:textId="77777777" w:rsidR="007A03BD" w:rsidRDefault="00000000">
            <w:pPr>
              <w:spacing w:before="30" w:after="30"/>
              <w:jc w:val="center"/>
            </w:pPr>
            <w:r>
              <w:rPr>
                <w:sz w:val="19"/>
              </w:rPr>
              <w:t>[Hours / days]</w:t>
            </w:r>
          </w:p>
        </w:tc>
        <w:tc>
          <w:tcPr>
            <w:tcW w:w="1512" w:type="dxa"/>
            <w:shd w:val="clear" w:color="auto" w:fill="F4F8FB"/>
            <w:vAlign w:val="center"/>
          </w:tcPr>
          <w:p w14:paraId="7BF23F7D" w14:textId="77777777" w:rsidR="007A03BD" w:rsidRDefault="00000000">
            <w:pPr>
              <w:spacing w:before="30" w:after="30"/>
              <w:jc w:val="center"/>
            </w:pPr>
            <w:r>
              <w:rPr>
                <w:sz w:val="19"/>
              </w:rPr>
              <w:t>[Hours / days]</w:t>
            </w:r>
          </w:p>
        </w:tc>
      </w:tr>
    </w:tbl>
    <w:p w14:paraId="56463D3B" w14:textId="77777777" w:rsidR="007A03BD" w:rsidRDefault="007A03BD">
      <w:pPr>
        <w:spacing w:after="0" w:line="140" w:lineRule="exact"/>
      </w:pPr>
    </w:p>
    <w:p w14:paraId="5FA7D5B3" w14:textId="77777777" w:rsidR="007A03BD" w:rsidRDefault="00000000">
      <w:r>
        <w:rPr>
          <w:b/>
        </w:rPr>
        <w:t xml:space="preserve">Target clock starts from  </w:t>
      </w:r>
      <w:r>
        <w:rPr>
          <w:color w:val="66788B"/>
        </w:rPr>
        <w:t>[Disruption start and how it will be recorded]</w:t>
      </w:r>
    </w:p>
    <w:p w14:paraId="44BE28FE" w14:textId="77777777" w:rsidR="007A03BD" w:rsidRDefault="00000000">
      <w:r>
        <w:rPr>
          <w:b/>
        </w:rPr>
        <w:t xml:space="preserve">Recovery order and constraints  </w:t>
      </w:r>
      <w:r>
        <w:rPr>
          <w:color w:val="66788B"/>
        </w:rPr>
        <w:t>[Dependencies that must be restored first]</w:t>
      </w:r>
    </w:p>
    <w:p w14:paraId="4E376081" w14:textId="77777777" w:rsidR="007A03BD" w:rsidRDefault="00000000">
      <w:r>
        <w:rPr>
          <w:b/>
        </w:rPr>
        <w:t xml:space="preserve">Work that may be suspended  </w:t>
      </w:r>
      <w:r>
        <w:rPr>
          <w:color w:val="66788B"/>
        </w:rPr>
        <w:t>[Activity, approver and maximum suspension period]</w:t>
      </w:r>
    </w:p>
    <w:p w14:paraId="3D7E1299" w14:textId="77777777" w:rsidR="007A03BD" w:rsidRDefault="00000000">
      <w:r>
        <w:rPr>
          <w:b/>
        </w:rPr>
        <w:t xml:space="preserve">Targets approved by  </w:t>
      </w:r>
      <w:r>
        <w:rPr>
          <w:color w:val="66788B"/>
        </w:rPr>
        <w:t>[Owners / sponsor]  |  [Date]</w:t>
      </w:r>
    </w:p>
    <w:p w14:paraId="289C5A57" w14:textId="77777777" w:rsidR="007A03BD" w:rsidRDefault="00000000">
      <w:pPr>
        <w:pStyle w:val="Heading2"/>
        <w:spacing w:before="220" w:after="100"/>
      </w:pPr>
      <w:bookmarkStart w:id="16" w:name="_Toc244555213"/>
      <w:r>
        <w:t>Check that the targets are achievable</w:t>
      </w:r>
      <w:bookmarkEnd w:id="16"/>
    </w:p>
    <w:p w14:paraId="11427E85" w14:textId="77777777" w:rsidR="007A03BD" w:rsidRDefault="00000000">
      <w:pPr>
        <w:spacing w:after="100"/>
        <w:ind w:left="245" w:hanging="245"/>
      </w:pPr>
      <w:r>
        <w:t>☐  Supplier commitments, backup arrangements and available staffing can support these targets.</w:t>
      </w:r>
    </w:p>
    <w:p w14:paraId="3EFC6FA9" w14:textId="77777777" w:rsidR="007A03BD" w:rsidRDefault="00000000">
      <w:pPr>
        <w:spacing w:after="100"/>
        <w:ind w:left="245" w:hanging="245"/>
      </w:pPr>
      <w:r>
        <w:t>☐  Shared resources and simultaneous failures have been considered, with conflicts resolved.</w:t>
      </w:r>
    </w:p>
    <w:p w14:paraId="75547AD6" w14:textId="77777777" w:rsidR="007A03BD" w:rsidRDefault="00000000">
      <w:pPr>
        <w:spacing w:after="100"/>
        <w:ind w:left="245" w:hanging="245"/>
      </w:pPr>
      <w:r>
        <w:t>☐  Each priority activity has a named recovery procedure and an exercise or test scheduled.</w:t>
      </w:r>
    </w:p>
    <w:p w14:paraId="44F958C8" w14:textId="77777777" w:rsidR="007A03BD" w:rsidRDefault="00000000">
      <w:pPr>
        <w:pStyle w:val="Heading1"/>
        <w:pageBreakBefore/>
        <w:spacing w:before="80" w:after="160"/>
      </w:pPr>
      <w:bookmarkStart w:id="17" w:name="section5"/>
      <w:bookmarkStart w:id="18" w:name="_Toc244555214"/>
      <w:bookmarkEnd w:id="17"/>
      <w:r>
        <w:rPr>
          <w:color w:val="0B70B9"/>
        </w:rPr>
        <w:lastRenderedPageBreak/>
        <w:t xml:space="preserve">05  </w:t>
      </w:r>
      <w:r>
        <w:t>Continuity resources and dependencies</w:t>
      </w:r>
      <w:bookmarkEnd w:id="18"/>
    </w:p>
    <w:p w14:paraId="2CCFC002" w14:textId="77777777" w:rsidR="007A03BD" w:rsidRDefault="00000000">
      <w:r>
        <w:t>List what each activity needs to deliver the minimum service in section 4. Confirm access, capacity and lead times with the owner. Check that the alternative would remain available during the same disruption.</w:t>
      </w:r>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2376"/>
        <w:gridCol w:w="2664"/>
        <w:gridCol w:w="3672"/>
        <w:gridCol w:w="1368"/>
      </w:tblGrid>
      <w:tr w:rsidR="007A03BD" w14:paraId="3BD519AD" w14:textId="77777777">
        <w:trPr>
          <w:cantSplit/>
          <w:tblHeader/>
          <w:jc w:val="center"/>
        </w:trPr>
        <w:tc>
          <w:tcPr>
            <w:tcW w:w="2376" w:type="dxa"/>
            <w:shd w:val="clear" w:color="auto" w:fill="0B70B9"/>
            <w:vAlign w:val="center"/>
          </w:tcPr>
          <w:p w14:paraId="3905CDEA" w14:textId="77777777" w:rsidR="007A03BD" w:rsidRDefault="00000000">
            <w:pPr>
              <w:spacing w:before="30" w:after="30"/>
            </w:pPr>
            <w:r>
              <w:rPr>
                <w:b/>
                <w:color w:val="FFFFFF"/>
                <w:sz w:val="19"/>
              </w:rPr>
              <w:t>Resource and activity ID</w:t>
            </w:r>
          </w:p>
        </w:tc>
        <w:tc>
          <w:tcPr>
            <w:tcW w:w="2664" w:type="dxa"/>
            <w:shd w:val="clear" w:color="auto" w:fill="0B70B9"/>
            <w:vAlign w:val="center"/>
          </w:tcPr>
          <w:p w14:paraId="2EB964E6" w14:textId="77777777" w:rsidR="007A03BD" w:rsidRDefault="00000000">
            <w:pPr>
              <w:spacing w:before="30" w:after="30"/>
            </w:pPr>
            <w:r>
              <w:rPr>
                <w:b/>
                <w:color w:val="FFFFFF"/>
                <w:sz w:val="19"/>
              </w:rPr>
              <w:t>Minimum needed and deadline</w:t>
            </w:r>
          </w:p>
        </w:tc>
        <w:tc>
          <w:tcPr>
            <w:tcW w:w="3672" w:type="dxa"/>
            <w:shd w:val="clear" w:color="auto" w:fill="0B70B9"/>
            <w:vAlign w:val="center"/>
          </w:tcPr>
          <w:p w14:paraId="19608BB2" w14:textId="77777777" w:rsidR="007A03BD" w:rsidRDefault="00000000">
            <w:pPr>
              <w:spacing w:before="30" w:after="30"/>
            </w:pPr>
            <w:r>
              <w:rPr>
                <w:b/>
                <w:color w:val="FFFFFF"/>
                <w:sz w:val="19"/>
              </w:rPr>
              <w:t>Primary and alternative arrangement</w:t>
            </w:r>
          </w:p>
        </w:tc>
        <w:tc>
          <w:tcPr>
            <w:tcW w:w="1368" w:type="dxa"/>
            <w:shd w:val="clear" w:color="auto" w:fill="0B70B9"/>
            <w:vAlign w:val="center"/>
          </w:tcPr>
          <w:p w14:paraId="27DBF1B9" w14:textId="77777777" w:rsidR="007A03BD" w:rsidRDefault="00000000">
            <w:pPr>
              <w:spacing w:before="30" w:after="30"/>
            </w:pPr>
            <w:r>
              <w:rPr>
                <w:b/>
                <w:color w:val="FFFFFF"/>
                <w:sz w:val="19"/>
              </w:rPr>
              <w:t>Owner</w:t>
            </w:r>
          </w:p>
        </w:tc>
      </w:tr>
      <w:tr w:rsidR="007A03BD" w14:paraId="0F673912" w14:textId="77777777">
        <w:trPr>
          <w:cantSplit/>
          <w:jc w:val="center"/>
        </w:trPr>
        <w:tc>
          <w:tcPr>
            <w:tcW w:w="2376" w:type="dxa"/>
            <w:shd w:val="clear" w:color="auto" w:fill="FFFFFF"/>
            <w:vAlign w:val="center"/>
          </w:tcPr>
          <w:p w14:paraId="7946E905" w14:textId="77777777" w:rsidR="007A03BD" w:rsidRDefault="00000000">
            <w:pPr>
              <w:spacing w:before="30" w:after="30"/>
            </w:pPr>
            <w:r>
              <w:rPr>
                <w:sz w:val="19"/>
              </w:rPr>
              <w:t>People and skills</w:t>
            </w:r>
            <w:r>
              <w:rPr>
                <w:sz w:val="19"/>
              </w:rPr>
              <w:br/>
              <w:t>[Activity IDs]</w:t>
            </w:r>
          </w:p>
        </w:tc>
        <w:tc>
          <w:tcPr>
            <w:tcW w:w="2664" w:type="dxa"/>
            <w:shd w:val="clear" w:color="auto" w:fill="FFFFFF"/>
            <w:vAlign w:val="center"/>
          </w:tcPr>
          <w:p w14:paraId="30666997" w14:textId="77777777" w:rsidR="007A03BD" w:rsidRDefault="00000000">
            <w:pPr>
              <w:spacing w:before="30" w:after="30"/>
            </w:pPr>
            <w:r>
              <w:rPr>
                <w:sz w:val="19"/>
              </w:rPr>
              <w:t>[Number / skills / shift coverage / time]</w:t>
            </w:r>
          </w:p>
        </w:tc>
        <w:tc>
          <w:tcPr>
            <w:tcW w:w="3672" w:type="dxa"/>
            <w:shd w:val="clear" w:color="auto" w:fill="FFFFFF"/>
            <w:vAlign w:val="center"/>
          </w:tcPr>
          <w:p w14:paraId="63ED9A99" w14:textId="77777777" w:rsidR="007A03BD" w:rsidRDefault="00000000">
            <w:pPr>
              <w:spacing w:before="30" w:after="30"/>
            </w:pPr>
            <w:r>
              <w:rPr>
                <w:sz w:val="19"/>
              </w:rPr>
              <w:t>[Team / trained cover / remote access]</w:t>
            </w:r>
          </w:p>
        </w:tc>
        <w:tc>
          <w:tcPr>
            <w:tcW w:w="1368" w:type="dxa"/>
            <w:shd w:val="clear" w:color="auto" w:fill="FFFFFF"/>
            <w:vAlign w:val="center"/>
          </w:tcPr>
          <w:p w14:paraId="2D50CA22" w14:textId="77777777" w:rsidR="007A03BD" w:rsidRDefault="00000000">
            <w:pPr>
              <w:spacing w:before="30" w:after="30"/>
            </w:pPr>
            <w:r>
              <w:rPr>
                <w:sz w:val="19"/>
              </w:rPr>
              <w:t>[Role]</w:t>
            </w:r>
          </w:p>
        </w:tc>
      </w:tr>
      <w:tr w:rsidR="007A03BD" w14:paraId="4B8C463C" w14:textId="77777777">
        <w:trPr>
          <w:cantSplit/>
          <w:jc w:val="center"/>
        </w:trPr>
        <w:tc>
          <w:tcPr>
            <w:tcW w:w="2376" w:type="dxa"/>
            <w:shd w:val="clear" w:color="auto" w:fill="F4F8FB"/>
            <w:vAlign w:val="center"/>
          </w:tcPr>
          <w:p w14:paraId="06051C4B" w14:textId="77777777" w:rsidR="007A03BD" w:rsidRDefault="00000000">
            <w:pPr>
              <w:spacing w:before="30" w:after="30"/>
            </w:pPr>
            <w:r>
              <w:rPr>
                <w:sz w:val="19"/>
              </w:rPr>
              <w:t>Premises and facilities</w:t>
            </w:r>
            <w:r>
              <w:rPr>
                <w:sz w:val="19"/>
              </w:rPr>
              <w:br/>
              <w:t>[Activity IDs]</w:t>
            </w:r>
          </w:p>
        </w:tc>
        <w:tc>
          <w:tcPr>
            <w:tcW w:w="2664" w:type="dxa"/>
            <w:shd w:val="clear" w:color="auto" w:fill="F4F8FB"/>
            <w:vAlign w:val="center"/>
          </w:tcPr>
          <w:p w14:paraId="0D1B17EE" w14:textId="77777777" w:rsidR="007A03BD" w:rsidRDefault="00000000">
            <w:pPr>
              <w:spacing w:before="30" w:after="30"/>
            </w:pPr>
            <w:r>
              <w:rPr>
                <w:sz w:val="19"/>
              </w:rPr>
              <w:t>[Seats / space / safe access / time]</w:t>
            </w:r>
          </w:p>
        </w:tc>
        <w:tc>
          <w:tcPr>
            <w:tcW w:w="3672" w:type="dxa"/>
            <w:shd w:val="clear" w:color="auto" w:fill="F4F8FB"/>
            <w:vAlign w:val="center"/>
          </w:tcPr>
          <w:p w14:paraId="6371BF27" w14:textId="77777777" w:rsidR="007A03BD" w:rsidRDefault="00000000">
            <w:pPr>
              <w:spacing w:before="30" w:after="30"/>
            </w:pPr>
            <w:r>
              <w:rPr>
                <w:sz w:val="19"/>
              </w:rPr>
              <w:t>[Primary site / alternate location / capacity]</w:t>
            </w:r>
          </w:p>
        </w:tc>
        <w:tc>
          <w:tcPr>
            <w:tcW w:w="1368" w:type="dxa"/>
            <w:shd w:val="clear" w:color="auto" w:fill="F4F8FB"/>
            <w:vAlign w:val="center"/>
          </w:tcPr>
          <w:p w14:paraId="1DBF3621" w14:textId="77777777" w:rsidR="007A03BD" w:rsidRDefault="00000000">
            <w:pPr>
              <w:spacing w:before="30" w:after="30"/>
            </w:pPr>
            <w:r>
              <w:rPr>
                <w:sz w:val="19"/>
              </w:rPr>
              <w:t>[Role]</w:t>
            </w:r>
          </w:p>
        </w:tc>
      </w:tr>
      <w:tr w:rsidR="007A03BD" w14:paraId="586B79B6" w14:textId="77777777">
        <w:trPr>
          <w:cantSplit/>
          <w:jc w:val="center"/>
        </w:trPr>
        <w:tc>
          <w:tcPr>
            <w:tcW w:w="2376" w:type="dxa"/>
            <w:shd w:val="clear" w:color="auto" w:fill="FFFFFF"/>
            <w:vAlign w:val="center"/>
          </w:tcPr>
          <w:p w14:paraId="5F6F591E" w14:textId="77777777" w:rsidR="007A03BD" w:rsidRDefault="00000000">
            <w:pPr>
              <w:spacing w:before="30" w:after="30"/>
            </w:pPr>
            <w:r>
              <w:rPr>
                <w:sz w:val="19"/>
              </w:rPr>
              <w:t>Systems and data</w:t>
            </w:r>
            <w:r>
              <w:rPr>
                <w:sz w:val="19"/>
              </w:rPr>
              <w:br/>
              <w:t>[Activity IDs]</w:t>
            </w:r>
          </w:p>
        </w:tc>
        <w:tc>
          <w:tcPr>
            <w:tcW w:w="2664" w:type="dxa"/>
            <w:shd w:val="clear" w:color="auto" w:fill="FFFFFF"/>
            <w:vAlign w:val="center"/>
          </w:tcPr>
          <w:p w14:paraId="4DBAAE43" w14:textId="77777777" w:rsidR="007A03BD" w:rsidRDefault="00000000">
            <w:pPr>
              <w:spacing w:before="30" w:after="30"/>
            </w:pPr>
            <w:r>
              <w:rPr>
                <w:sz w:val="19"/>
              </w:rPr>
              <w:t>[Applications / data / licences / time]</w:t>
            </w:r>
          </w:p>
        </w:tc>
        <w:tc>
          <w:tcPr>
            <w:tcW w:w="3672" w:type="dxa"/>
            <w:shd w:val="clear" w:color="auto" w:fill="FFFFFF"/>
            <w:vAlign w:val="center"/>
          </w:tcPr>
          <w:p w14:paraId="0DBC1C6E" w14:textId="77777777" w:rsidR="007A03BD" w:rsidRDefault="00000000">
            <w:pPr>
              <w:spacing w:before="30" w:after="30"/>
            </w:pPr>
            <w:r>
              <w:rPr>
                <w:sz w:val="19"/>
              </w:rPr>
              <w:t>[Service / workaround / recovery procedure]</w:t>
            </w:r>
          </w:p>
        </w:tc>
        <w:tc>
          <w:tcPr>
            <w:tcW w:w="1368" w:type="dxa"/>
            <w:shd w:val="clear" w:color="auto" w:fill="FFFFFF"/>
            <w:vAlign w:val="center"/>
          </w:tcPr>
          <w:p w14:paraId="049B6482" w14:textId="77777777" w:rsidR="007A03BD" w:rsidRDefault="00000000">
            <w:pPr>
              <w:spacing w:before="30" w:after="30"/>
            </w:pPr>
            <w:r>
              <w:rPr>
                <w:sz w:val="19"/>
              </w:rPr>
              <w:t>[Role]</w:t>
            </w:r>
          </w:p>
        </w:tc>
      </w:tr>
      <w:tr w:rsidR="007A03BD" w14:paraId="4748C8DF" w14:textId="77777777">
        <w:trPr>
          <w:cantSplit/>
          <w:jc w:val="center"/>
        </w:trPr>
        <w:tc>
          <w:tcPr>
            <w:tcW w:w="2376" w:type="dxa"/>
            <w:shd w:val="clear" w:color="auto" w:fill="F4F8FB"/>
            <w:vAlign w:val="center"/>
          </w:tcPr>
          <w:p w14:paraId="2E291495" w14:textId="77777777" w:rsidR="007A03BD" w:rsidRDefault="00000000">
            <w:pPr>
              <w:spacing w:before="30" w:after="30"/>
            </w:pPr>
            <w:r>
              <w:rPr>
                <w:sz w:val="19"/>
              </w:rPr>
              <w:t>Suppliers and logistics</w:t>
            </w:r>
            <w:r>
              <w:rPr>
                <w:sz w:val="19"/>
              </w:rPr>
              <w:br/>
              <w:t>[Activity IDs]</w:t>
            </w:r>
          </w:p>
        </w:tc>
        <w:tc>
          <w:tcPr>
            <w:tcW w:w="2664" w:type="dxa"/>
            <w:shd w:val="clear" w:color="auto" w:fill="F4F8FB"/>
            <w:vAlign w:val="center"/>
          </w:tcPr>
          <w:p w14:paraId="79076D52" w14:textId="77777777" w:rsidR="007A03BD" w:rsidRDefault="00000000">
            <w:pPr>
              <w:spacing w:before="30" w:after="30"/>
            </w:pPr>
            <w:r>
              <w:rPr>
                <w:sz w:val="19"/>
              </w:rPr>
              <w:t>[Service / quantity / delivery time]</w:t>
            </w:r>
          </w:p>
        </w:tc>
        <w:tc>
          <w:tcPr>
            <w:tcW w:w="3672" w:type="dxa"/>
            <w:shd w:val="clear" w:color="auto" w:fill="F4F8FB"/>
            <w:vAlign w:val="center"/>
          </w:tcPr>
          <w:p w14:paraId="2CF9D0C9" w14:textId="77777777" w:rsidR="007A03BD" w:rsidRDefault="00000000">
            <w:pPr>
              <w:spacing w:before="30" w:after="30"/>
            </w:pPr>
            <w:r>
              <w:rPr>
                <w:sz w:val="19"/>
              </w:rPr>
              <w:t>[Supplier / pre-agreed alternative / contact]</w:t>
            </w:r>
          </w:p>
        </w:tc>
        <w:tc>
          <w:tcPr>
            <w:tcW w:w="1368" w:type="dxa"/>
            <w:shd w:val="clear" w:color="auto" w:fill="F4F8FB"/>
            <w:vAlign w:val="center"/>
          </w:tcPr>
          <w:p w14:paraId="06CB7B60" w14:textId="77777777" w:rsidR="007A03BD" w:rsidRDefault="00000000">
            <w:pPr>
              <w:spacing w:before="30" w:after="30"/>
            </w:pPr>
            <w:r>
              <w:rPr>
                <w:sz w:val="19"/>
              </w:rPr>
              <w:t>[Role]</w:t>
            </w:r>
          </w:p>
        </w:tc>
      </w:tr>
      <w:tr w:rsidR="007A03BD" w14:paraId="149B09EE" w14:textId="77777777">
        <w:trPr>
          <w:cantSplit/>
          <w:jc w:val="center"/>
        </w:trPr>
        <w:tc>
          <w:tcPr>
            <w:tcW w:w="2376" w:type="dxa"/>
            <w:shd w:val="clear" w:color="auto" w:fill="FFFFFF"/>
            <w:vAlign w:val="center"/>
          </w:tcPr>
          <w:p w14:paraId="4E4EF94A" w14:textId="77777777" w:rsidR="007A03BD" w:rsidRDefault="00000000">
            <w:pPr>
              <w:spacing w:before="30" w:after="30"/>
            </w:pPr>
            <w:r>
              <w:rPr>
                <w:sz w:val="19"/>
              </w:rPr>
              <w:t>Equipment and stock</w:t>
            </w:r>
            <w:r>
              <w:rPr>
                <w:sz w:val="19"/>
              </w:rPr>
              <w:br/>
              <w:t>[Activity IDs]</w:t>
            </w:r>
          </w:p>
        </w:tc>
        <w:tc>
          <w:tcPr>
            <w:tcW w:w="2664" w:type="dxa"/>
            <w:shd w:val="clear" w:color="auto" w:fill="FFFFFF"/>
            <w:vAlign w:val="center"/>
          </w:tcPr>
          <w:p w14:paraId="46BE6366" w14:textId="77777777" w:rsidR="007A03BD" w:rsidRDefault="00000000">
            <w:pPr>
              <w:spacing w:before="30" w:after="30"/>
            </w:pPr>
            <w:r>
              <w:rPr>
                <w:sz w:val="19"/>
              </w:rPr>
              <w:t>[Quantity / specification / time]</w:t>
            </w:r>
          </w:p>
        </w:tc>
        <w:tc>
          <w:tcPr>
            <w:tcW w:w="3672" w:type="dxa"/>
            <w:shd w:val="clear" w:color="auto" w:fill="FFFFFF"/>
            <w:vAlign w:val="center"/>
          </w:tcPr>
          <w:p w14:paraId="10F81FE4" w14:textId="77777777" w:rsidR="007A03BD" w:rsidRDefault="00000000">
            <w:pPr>
              <w:spacing w:before="30" w:after="30"/>
            </w:pPr>
            <w:r>
              <w:rPr>
                <w:sz w:val="19"/>
              </w:rPr>
              <w:t>[Location / replacement source / lead time]</w:t>
            </w:r>
          </w:p>
        </w:tc>
        <w:tc>
          <w:tcPr>
            <w:tcW w:w="1368" w:type="dxa"/>
            <w:shd w:val="clear" w:color="auto" w:fill="FFFFFF"/>
            <w:vAlign w:val="center"/>
          </w:tcPr>
          <w:p w14:paraId="19EC2D85" w14:textId="77777777" w:rsidR="007A03BD" w:rsidRDefault="00000000">
            <w:pPr>
              <w:spacing w:before="30" w:after="30"/>
            </w:pPr>
            <w:r>
              <w:rPr>
                <w:sz w:val="19"/>
              </w:rPr>
              <w:t>[Role]</w:t>
            </w:r>
          </w:p>
        </w:tc>
      </w:tr>
      <w:tr w:rsidR="007A03BD" w14:paraId="62AE020A" w14:textId="77777777">
        <w:trPr>
          <w:cantSplit/>
          <w:jc w:val="center"/>
        </w:trPr>
        <w:tc>
          <w:tcPr>
            <w:tcW w:w="2376" w:type="dxa"/>
            <w:shd w:val="clear" w:color="auto" w:fill="F4F8FB"/>
            <w:vAlign w:val="center"/>
          </w:tcPr>
          <w:p w14:paraId="1AD8B54C" w14:textId="77777777" w:rsidR="007A03BD" w:rsidRDefault="00000000">
            <w:pPr>
              <w:spacing w:before="30" w:after="30"/>
            </w:pPr>
            <w:r>
              <w:rPr>
                <w:sz w:val="19"/>
              </w:rPr>
              <w:t>Utilities and connectivity</w:t>
            </w:r>
            <w:r>
              <w:rPr>
                <w:sz w:val="19"/>
              </w:rPr>
              <w:br/>
              <w:t>[Activity IDs]</w:t>
            </w:r>
          </w:p>
        </w:tc>
        <w:tc>
          <w:tcPr>
            <w:tcW w:w="2664" w:type="dxa"/>
            <w:shd w:val="clear" w:color="auto" w:fill="F4F8FB"/>
            <w:vAlign w:val="center"/>
          </w:tcPr>
          <w:p w14:paraId="06AFE32E" w14:textId="77777777" w:rsidR="007A03BD" w:rsidRDefault="00000000">
            <w:pPr>
              <w:spacing w:before="30" w:after="30"/>
            </w:pPr>
            <w:r>
              <w:rPr>
                <w:sz w:val="19"/>
              </w:rPr>
              <w:t>[Power / telecoms / network / time]</w:t>
            </w:r>
          </w:p>
        </w:tc>
        <w:tc>
          <w:tcPr>
            <w:tcW w:w="3672" w:type="dxa"/>
            <w:shd w:val="clear" w:color="auto" w:fill="F4F8FB"/>
            <w:vAlign w:val="center"/>
          </w:tcPr>
          <w:p w14:paraId="24AB0287" w14:textId="77777777" w:rsidR="007A03BD" w:rsidRDefault="00000000">
            <w:pPr>
              <w:spacing w:before="30" w:after="30"/>
            </w:pPr>
            <w:r>
              <w:rPr>
                <w:sz w:val="19"/>
              </w:rPr>
              <w:t>[Provider / safe alternate supply]</w:t>
            </w:r>
          </w:p>
        </w:tc>
        <w:tc>
          <w:tcPr>
            <w:tcW w:w="1368" w:type="dxa"/>
            <w:shd w:val="clear" w:color="auto" w:fill="F4F8FB"/>
            <w:vAlign w:val="center"/>
          </w:tcPr>
          <w:p w14:paraId="4F8CABF7" w14:textId="77777777" w:rsidR="007A03BD" w:rsidRDefault="00000000">
            <w:pPr>
              <w:spacing w:before="30" w:after="30"/>
            </w:pPr>
            <w:r>
              <w:rPr>
                <w:sz w:val="19"/>
              </w:rPr>
              <w:t>[Role]</w:t>
            </w:r>
          </w:p>
        </w:tc>
      </w:tr>
      <w:tr w:rsidR="007A03BD" w14:paraId="604F1FD7" w14:textId="77777777">
        <w:trPr>
          <w:cantSplit/>
          <w:jc w:val="center"/>
        </w:trPr>
        <w:tc>
          <w:tcPr>
            <w:tcW w:w="2376" w:type="dxa"/>
            <w:shd w:val="clear" w:color="auto" w:fill="FFFFFF"/>
            <w:vAlign w:val="center"/>
          </w:tcPr>
          <w:p w14:paraId="48911545" w14:textId="77777777" w:rsidR="007A03BD" w:rsidRDefault="00000000">
            <w:pPr>
              <w:spacing w:before="30" w:after="30"/>
            </w:pPr>
            <w:r>
              <w:rPr>
                <w:sz w:val="19"/>
              </w:rPr>
              <w:t>Finance and purchasing</w:t>
            </w:r>
            <w:r>
              <w:rPr>
                <w:sz w:val="19"/>
              </w:rPr>
              <w:br/>
              <w:t>[Activity IDs]</w:t>
            </w:r>
          </w:p>
        </w:tc>
        <w:tc>
          <w:tcPr>
            <w:tcW w:w="2664" w:type="dxa"/>
            <w:shd w:val="clear" w:color="auto" w:fill="FFFFFF"/>
            <w:vAlign w:val="center"/>
          </w:tcPr>
          <w:p w14:paraId="00E9D787" w14:textId="77777777" w:rsidR="007A03BD" w:rsidRDefault="00000000">
            <w:pPr>
              <w:spacing w:before="30" w:after="30"/>
            </w:pPr>
            <w:r>
              <w:rPr>
                <w:sz w:val="19"/>
              </w:rPr>
              <w:t>[Funds / payment access / time]</w:t>
            </w:r>
          </w:p>
        </w:tc>
        <w:tc>
          <w:tcPr>
            <w:tcW w:w="3672" w:type="dxa"/>
            <w:shd w:val="clear" w:color="auto" w:fill="FFFFFF"/>
            <w:vAlign w:val="center"/>
          </w:tcPr>
          <w:p w14:paraId="25FE1941" w14:textId="77777777" w:rsidR="007A03BD" w:rsidRDefault="00000000">
            <w:pPr>
              <w:spacing w:before="30" w:after="30"/>
            </w:pPr>
            <w:r>
              <w:rPr>
                <w:sz w:val="19"/>
              </w:rPr>
              <w:t>[Emergency budget / alternate approver]</w:t>
            </w:r>
          </w:p>
        </w:tc>
        <w:tc>
          <w:tcPr>
            <w:tcW w:w="1368" w:type="dxa"/>
            <w:shd w:val="clear" w:color="auto" w:fill="FFFFFF"/>
            <w:vAlign w:val="center"/>
          </w:tcPr>
          <w:p w14:paraId="201BA9D5" w14:textId="77777777" w:rsidR="007A03BD" w:rsidRDefault="00000000">
            <w:pPr>
              <w:spacing w:before="30" w:after="30"/>
            </w:pPr>
            <w:r>
              <w:rPr>
                <w:sz w:val="19"/>
              </w:rPr>
              <w:t>[Role]</w:t>
            </w:r>
          </w:p>
        </w:tc>
      </w:tr>
    </w:tbl>
    <w:p w14:paraId="568559ED" w14:textId="77777777" w:rsidR="007A03BD" w:rsidRDefault="007A03BD">
      <w:pPr>
        <w:spacing w:after="0" w:line="140" w:lineRule="exact"/>
      </w:pPr>
    </w:p>
    <w:p w14:paraId="54D7C0F3" w14:textId="77777777" w:rsidR="007A03BD" w:rsidRDefault="00000000">
      <w:pPr>
        <w:pStyle w:val="Heading2"/>
        <w:spacing w:before="220" w:after="100"/>
      </w:pPr>
      <w:bookmarkStart w:id="19" w:name="_Toc244555215"/>
      <w:r>
        <w:t>Authority and access</w:t>
      </w:r>
      <w:bookmarkEnd w:id="19"/>
    </w:p>
    <w:p w14:paraId="7411FAAC" w14:textId="77777777" w:rsidR="007A03BD" w:rsidRDefault="00000000">
      <w:r>
        <w:rPr>
          <w:b/>
        </w:rPr>
        <w:t xml:space="preserve">Emergency spending limit  </w:t>
      </w:r>
      <w:r>
        <w:rPr>
          <w:color w:val="66788B"/>
        </w:rPr>
        <w:t>[Amount and currency]  |  [Authorising role and deputy]</w:t>
      </w:r>
    </w:p>
    <w:p w14:paraId="70CA94DD" w14:textId="77777777" w:rsidR="007A03BD" w:rsidRDefault="00000000">
      <w:r>
        <w:rPr>
          <w:b/>
        </w:rPr>
        <w:t xml:space="preserve">Purchasing and payment route  </w:t>
      </w:r>
      <w:r>
        <w:rPr>
          <w:color w:val="66788B"/>
        </w:rPr>
        <w:t>[Process if normal systems or approvers are unavailable]</w:t>
      </w:r>
    </w:p>
    <w:p w14:paraId="26BDD035" w14:textId="77777777" w:rsidR="007A03BD" w:rsidRDefault="00000000">
      <w:r>
        <w:rPr>
          <w:b/>
        </w:rPr>
        <w:t xml:space="preserve">Keys and emergency access  </w:t>
      </w:r>
      <w:r>
        <w:rPr>
          <w:color w:val="66788B"/>
        </w:rPr>
        <w:t>[Secure access instructions and authorised custodians]</w:t>
      </w:r>
    </w:p>
    <w:p w14:paraId="5AE946B6" w14:textId="77777777" w:rsidR="007A03BD" w:rsidRDefault="00000000">
      <w:r>
        <w:rPr>
          <w:b/>
        </w:rPr>
        <w:t xml:space="preserve">Time to make resources ready  </w:t>
      </w:r>
      <w:r>
        <w:rPr>
          <w:color w:val="66788B"/>
        </w:rPr>
        <w:t>[Booking, delivery, setup and safety checks]</w:t>
      </w:r>
    </w:p>
    <w:p w14:paraId="424A9C91" w14:textId="77777777" w:rsidR="007A03BD" w:rsidRDefault="00000000">
      <w:pPr>
        <w:pStyle w:val="Heading2"/>
        <w:spacing w:before="220" w:after="100"/>
      </w:pPr>
      <w:bookmarkStart w:id="20" w:name="_Toc244555216"/>
      <w:r>
        <w:t>Unresolved dependencies</w:t>
      </w:r>
      <w:bookmarkEnd w:id="20"/>
    </w:p>
    <w:p w14:paraId="43654875" w14:textId="77777777" w:rsidR="007A03BD" w:rsidRDefault="00000000">
      <w:r>
        <w:rPr>
          <w:b/>
        </w:rPr>
        <w:t xml:space="preserve">Single points of failure  </w:t>
      </w:r>
      <w:r>
        <w:rPr>
          <w:color w:val="66788B"/>
        </w:rPr>
        <w:t>[Resource, impact, temporary mitigation and owner]</w:t>
      </w:r>
    </w:p>
    <w:p w14:paraId="1F998BEB" w14:textId="77777777" w:rsidR="007A03BD" w:rsidRDefault="00000000">
      <w:r>
        <w:rPr>
          <w:b/>
        </w:rPr>
        <w:t xml:space="preserve">Shared capacity conflicts  </w:t>
      </w:r>
      <w:r>
        <w:rPr>
          <w:color w:val="66788B"/>
        </w:rPr>
        <w:t>[Competing activities and the incident lead’s priority decision]</w:t>
      </w:r>
    </w:p>
    <w:p w14:paraId="609980EC" w14:textId="77777777" w:rsidR="007A03BD" w:rsidRDefault="00000000">
      <w:r>
        <w:rPr>
          <w:b/>
        </w:rPr>
        <w:t xml:space="preserve">Arrangements to confirm  </w:t>
      </w:r>
      <w:r>
        <w:rPr>
          <w:color w:val="66788B"/>
        </w:rPr>
        <w:t>[Assumption / evidence needed / owner / due date]</w:t>
      </w:r>
    </w:p>
    <w:p w14:paraId="7BF3D3AB" w14:textId="77777777" w:rsidR="007A03BD" w:rsidRDefault="00000000">
      <w:pPr>
        <w:pStyle w:val="Heading1"/>
        <w:pageBreakBefore/>
        <w:spacing w:before="80" w:after="160"/>
      </w:pPr>
      <w:bookmarkStart w:id="21" w:name="section6"/>
      <w:bookmarkStart w:id="22" w:name="_Toc244555217"/>
      <w:bookmarkEnd w:id="21"/>
      <w:r>
        <w:rPr>
          <w:color w:val="0B70B9"/>
        </w:rPr>
        <w:lastRenderedPageBreak/>
        <w:t xml:space="preserve">06  </w:t>
      </w:r>
      <w:r>
        <w:t>Activity recovery procedure</w:t>
      </w:r>
      <w:bookmarkEnd w:id="22"/>
    </w:p>
    <w:p w14:paraId="540C4393" w14:textId="77777777" w:rsidR="007A03BD" w:rsidRDefault="00000000">
      <w:pPr>
        <w:pBdr>
          <w:top w:val="single" w:sz="4" w:space="6" w:color="D8E5EF"/>
          <w:left w:val="single" w:sz="12" w:space="6" w:color="0B70B9"/>
          <w:bottom w:val="single" w:sz="4" w:space="6" w:color="D8E5EF"/>
          <w:right w:val="single" w:sz="4" w:space="6" w:color="D8E5EF"/>
        </w:pBdr>
        <w:shd w:val="clear" w:color="auto" w:fill="ECF6FC"/>
        <w:spacing w:before="140" w:after="200"/>
      </w:pPr>
      <w:r>
        <w:rPr>
          <w:sz w:val="19"/>
        </w:rPr>
        <w:t>Copy this section for each priority activity. Write the steps so a trained deputy can follow them. Include the location of detailed instructions and the evidence needed to confirm recovery.</w:t>
      </w:r>
    </w:p>
    <w:p w14:paraId="7589535D" w14:textId="77777777" w:rsidR="007A03BD" w:rsidRDefault="00000000">
      <w:r>
        <w:rPr>
          <w:b/>
        </w:rPr>
        <w:t xml:space="preserve">Activity and procedure ID  </w:t>
      </w:r>
      <w:r>
        <w:rPr>
          <w:color w:val="66788B"/>
        </w:rPr>
        <w:t>[A01]  |  [Procedure title / version]</w:t>
      </w:r>
    </w:p>
    <w:p w14:paraId="30500561" w14:textId="77777777" w:rsidR="007A03BD" w:rsidRDefault="00000000">
      <w:r>
        <w:rPr>
          <w:b/>
        </w:rPr>
        <w:t xml:space="preserve">Recovery owner and deputy  </w:t>
      </w:r>
      <w:r>
        <w:rPr>
          <w:color w:val="66788B"/>
        </w:rPr>
        <w:t>[Names and contact routes]</w:t>
      </w:r>
    </w:p>
    <w:p w14:paraId="08EB37FA" w14:textId="77777777" w:rsidR="007A03BD" w:rsidRDefault="00000000">
      <w:r>
        <w:rPr>
          <w:b/>
        </w:rPr>
        <w:t xml:space="preserve">Minimum service and RTO  </w:t>
      </w:r>
      <w:r>
        <w:rPr>
          <w:color w:val="66788B"/>
        </w:rPr>
        <w:t>[Output / capacity / hours]  |  [Time from disruption]</w:t>
      </w:r>
    </w:p>
    <w:p w14:paraId="42CF2E36" w14:textId="77777777" w:rsidR="007A03BD" w:rsidRDefault="00000000">
      <w:r>
        <w:rPr>
          <w:b/>
        </w:rPr>
        <w:t xml:space="preserve">Start this procedure when  </w:t>
      </w:r>
      <w:r>
        <w:rPr>
          <w:color w:val="66788B"/>
        </w:rPr>
        <w:t>[Activation trigger and authorising role]</w:t>
      </w:r>
    </w:p>
    <w:p w14:paraId="212CB6E5" w14:textId="77777777" w:rsidR="007A03BD" w:rsidRDefault="00000000">
      <w:r>
        <w:rPr>
          <w:b/>
        </w:rPr>
        <w:t xml:space="preserve">Resources and prerequisites  </w:t>
      </w:r>
      <w:r>
        <w:rPr>
          <w:color w:val="66788B"/>
        </w:rPr>
        <w:t>[People / site / data / supplier / upstream services]</w:t>
      </w:r>
    </w:p>
    <w:p w14:paraId="4B712A89" w14:textId="77777777" w:rsidR="007A03BD" w:rsidRDefault="00000000">
      <w:r>
        <w:rPr>
          <w:b/>
        </w:rPr>
        <w:t xml:space="preserve">Workaround and capacity limits  </w:t>
      </w:r>
      <w:r>
        <w:rPr>
          <w:color w:val="66788B"/>
        </w:rPr>
        <w:t>[Method, safe limits and maximum sustainable duration]</w:t>
      </w:r>
    </w:p>
    <w:p w14:paraId="4F799E37" w14:textId="77777777" w:rsidR="007A03BD" w:rsidRDefault="00000000">
      <w:pPr>
        <w:pStyle w:val="Heading2"/>
        <w:spacing w:before="220" w:after="100"/>
      </w:pPr>
      <w:bookmarkStart w:id="23" w:name="_Toc244555218"/>
      <w:r>
        <w:t>Recovery sequence</w:t>
      </w:r>
      <w:bookmarkEnd w:id="23"/>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648"/>
        <w:gridCol w:w="4968"/>
        <w:gridCol w:w="1512"/>
        <w:gridCol w:w="2952"/>
      </w:tblGrid>
      <w:tr w:rsidR="007A03BD" w14:paraId="38642B2A" w14:textId="77777777">
        <w:trPr>
          <w:cantSplit/>
          <w:tblHeader/>
          <w:jc w:val="center"/>
        </w:trPr>
        <w:tc>
          <w:tcPr>
            <w:tcW w:w="648" w:type="dxa"/>
            <w:shd w:val="clear" w:color="auto" w:fill="0B70B9"/>
            <w:vAlign w:val="center"/>
          </w:tcPr>
          <w:p w14:paraId="07B772A9" w14:textId="77777777" w:rsidR="007A03BD" w:rsidRDefault="00000000">
            <w:pPr>
              <w:spacing w:before="30" w:after="30"/>
            </w:pPr>
            <w:r>
              <w:rPr>
                <w:b/>
                <w:color w:val="FFFFFF"/>
                <w:sz w:val="19"/>
              </w:rPr>
              <w:t>Step</w:t>
            </w:r>
          </w:p>
        </w:tc>
        <w:tc>
          <w:tcPr>
            <w:tcW w:w="4968" w:type="dxa"/>
            <w:shd w:val="clear" w:color="auto" w:fill="0B70B9"/>
            <w:vAlign w:val="center"/>
          </w:tcPr>
          <w:p w14:paraId="23B6663C" w14:textId="77777777" w:rsidR="007A03BD" w:rsidRDefault="00000000">
            <w:pPr>
              <w:spacing w:before="30" w:after="30"/>
            </w:pPr>
            <w:r>
              <w:rPr>
                <w:b/>
                <w:color w:val="FFFFFF"/>
                <w:sz w:val="19"/>
              </w:rPr>
              <w:t>Action and location of instructions</w:t>
            </w:r>
          </w:p>
        </w:tc>
        <w:tc>
          <w:tcPr>
            <w:tcW w:w="1512" w:type="dxa"/>
            <w:shd w:val="clear" w:color="auto" w:fill="0B70B9"/>
            <w:vAlign w:val="center"/>
          </w:tcPr>
          <w:p w14:paraId="277CBF0D" w14:textId="77777777" w:rsidR="007A03BD" w:rsidRDefault="00000000">
            <w:pPr>
              <w:spacing w:before="30" w:after="30"/>
            </w:pPr>
            <w:r>
              <w:rPr>
                <w:b/>
                <w:color w:val="FFFFFF"/>
                <w:sz w:val="19"/>
              </w:rPr>
              <w:t>Owner</w:t>
            </w:r>
          </w:p>
        </w:tc>
        <w:tc>
          <w:tcPr>
            <w:tcW w:w="2952" w:type="dxa"/>
            <w:shd w:val="clear" w:color="auto" w:fill="0B70B9"/>
            <w:vAlign w:val="center"/>
          </w:tcPr>
          <w:p w14:paraId="77BA127D" w14:textId="77777777" w:rsidR="007A03BD" w:rsidRDefault="00000000">
            <w:pPr>
              <w:spacing w:before="30" w:after="30"/>
            </w:pPr>
            <w:r>
              <w:rPr>
                <w:b/>
                <w:color w:val="FFFFFF"/>
                <w:sz w:val="19"/>
              </w:rPr>
              <w:t>Completion evidence</w:t>
            </w:r>
          </w:p>
        </w:tc>
      </w:tr>
      <w:tr w:rsidR="007A03BD" w14:paraId="77D1F3E5" w14:textId="77777777">
        <w:trPr>
          <w:cantSplit/>
          <w:jc w:val="center"/>
        </w:trPr>
        <w:tc>
          <w:tcPr>
            <w:tcW w:w="648" w:type="dxa"/>
            <w:shd w:val="clear" w:color="auto" w:fill="FFFFFF"/>
            <w:vAlign w:val="center"/>
          </w:tcPr>
          <w:p w14:paraId="75D8B782" w14:textId="77777777" w:rsidR="007A03BD" w:rsidRDefault="00000000">
            <w:pPr>
              <w:spacing w:before="30" w:after="30"/>
            </w:pPr>
            <w:r>
              <w:rPr>
                <w:sz w:val="19"/>
              </w:rPr>
              <w:t>1</w:t>
            </w:r>
          </w:p>
        </w:tc>
        <w:tc>
          <w:tcPr>
            <w:tcW w:w="4968" w:type="dxa"/>
            <w:shd w:val="clear" w:color="auto" w:fill="FFFFFF"/>
            <w:vAlign w:val="center"/>
          </w:tcPr>
          <w:p w14:paraId="1604DA7C" w14:textId="77777777" w:rsidR="007A03BD" w:rsidRDefault="00000000">
            <w:pPr>
              <w:spacing w:before="30" w:after="30"/>
            </w:pPr>
            <w:r>
              <w:rPr>
                <w:sz w:val="19"/>
              </w:rPr>
              <w:t>[Confirm safe conditions and authorisation to begin]</w:t>
            </w:r>
          </w:p>
        </w:tc>
        <w:tc>
          <w:tcPr>
            <w:tcW w:w="1512" w:type="dxa"/>
            <w:shd w:val="clear" w:color="auto" w:fill="FFFFFF"/>
            <w:vAlign w:val="center"/>
          </w:tcPr>
          <w:p w14:paraId="533E7C05" w14:textId="77777777" w:rsidR="007A03BD" w:rsidRDefault="00000000">
            <w:pPr>
              <w:spacing w:before="30" w:after="30"/>
            </w:pPr>
            <w:r>
              <w:rPr>
                <w:sz w:val="19"/>
              </w:rPr>
              <w:t>[Role]</w:t>
            </w:r>
          </w:p>
        </w:tc>
        <w:tc>
          <w:tcPr>
            <w:tcW w:w="2952" w:type="dxa"/>
            <w:shd w:val="clear" w:color="auto" w:fill="FFFFFF"/>
            <w:vAlign w:val="center"/>
          </w:tcPr>
          <w:p w14:paraId="1F28B5C4" w14:textId="77777777" w:rsidR="007A03BD" w:rsidRDefault="00000000">
            <w:pPr>
              <w:spacing w:before="30" w:after="30"/>
            </w:pPr>
            <w:r>
              <w:rPr>
                <w:sz w:val="19"/>
              </w:rPr>
              <w:t>[Time / approval]</w:t>
            </w:r>
          </w:p>
        </w:tc>
      </w:tr>
      <w:tr w:rsidR="007A03BD" w14:paraId="0C1916DD" w14:textId="77777777">
        <w:trPr>
          <w:cantSplit/>
          <w:jc w:val="center"/>
        </w:trPr>
        <w:tc>
          <w:tcPr>
            <w:tcW w:w="648" w:type="dxa"/>
            <w:shd w:val="clear" w:color="auto" w:fill="F4F8FB"/>
            <w:vAlign w:val="center"/>
          </w:tcPr>
          <w:p w14:paraId="4C869446" w14:textId="77777777" w:rsidR="007A03BD" w:rsidRDefault="00000000">
            <w:pPr>
              <w:spacing w:before="30" w:after="30"/>
            </w:pPr>
            <w:r>
              <w:rPr>
                <w:sz w:val="19"/>
              </w:rPr>
              <w:t>2</w:t>
            </w:r>
          </w:p>
        </w:tc>
        <w:tc>
          <w:tcPr>
            <w:tcW w:w="4968" w:type="dxa"/>
            <w:shd w:val="clear" w:color="auto" w:fill="F4F8FB"/>
            <w:vAlign w:val="center"/>
          </w:tcPr>
          <w:p w14:paraId="61F31379" w14:textId="77777777" w:rsidR="007A03BD" w:rsidRDefault="00000000">
            <w:pPr>
              <w:spacing w:before="30" w:after="30"/>
            </w:pPr>
            <w:r>
              <w:rPr>
                <w:sz w:val="19"/>
              </w:rPr>
              <w:t>[Mobilise the required people and resources]</w:t>
            </w:r>
          </w:p>
        </w:tc>
        <w:tc>
          <w:tcPr>
            <w:tcW w:w="1512" w:type="dxa"/>
            <w:shd w:val="clear" w:color="auto" w:fill="F4F8FB"/>
            <w:vAlign w:val="center"/>
          </w:tcPr>
          <w:p w14:paraId="453F0530" w14:textId="77777777" w:rsidR="007A03BD" w:rsidRDefault="00000000">
            <w:pPr>
              <w:spacing w:before="30" w:after="30"/>
            </w:pPr>
            <w:r>
              <w:rPr>
                <w:sz w:val="19"/>
              </w:rPr>
              <w:t>[Role]</w:t>
            </w:r>
          </w:p>
        </w:tc>
        <w:tc>
          <w:tcPr>
            <w:tcW w:w="2952" w:type="dxa"/>
            <w:shd w:val="clear" w:color="auto" w:fill="F4F8FB"/>
            <w:vAlign w:val="center"/>
          </w:tcPr>
          <w:p w14:paraId="1DB6E26C" w14:textId="77777777" w:rsidR="007A03BD" w:rsidRDefault="00000000">
            <w:pPr>
              <w:spacing w:before="30" w:after="30"/>
            </w:pPr>
            <w:r>
              <w:rPr>
                <w:sz w:val="19"/>
              </w:rPr>
              <w:t>[Availability check]</w:t>
            </w:r>
          </w:p>
        </w:tc>
      </w:tr>
      <w:tr w:rsidR="007A03BD" w14:paraId="1730C7D9" w14:textId="77777777">
        <w:trPr>
          <w:cantSplit/>
          <w:jc w:val="center"/>
        </w:trPr>
        <w:tc>
          <w:tcPr>
            <w:tcW w:w="648" w:type="dxa"/>
            <w:shd w:val="clear" w:color="auto" w:fill="FFFFFF"/>
            <w:vAlign w:val="center"/>
          </w:tcPr>
          <w:p w14:paraId="398ED6A8" w14:textId="77777777" w:rsidR="007A03BD" w:rsidRDefault="00000000">
            <w:pPr>
              <w:spacing w:before="30" w:after="30"/>
            </w:pPr>
            <w:r>
              <w:rPr>
                <w:sz w:val="19"/>
              </w:rPr>
              <w:t>3</w:t>
            </w:r>
          </w:p>
        </w:tc>
        <w:tc>
          <w:tcPr>
            <w:tcW w:w="4968" w:type="dxa"/>
            <w:shd w:val="clear" w:color="auto" w:fill="FFFFFF"/>
            <w:vAlign w:val="center"/>
          </w:tcPr>
          <w:p w14:paraId="37CDB19D" w14:textId="77777777" w:rsidR="007A03BD" w:rsidRDefault="00000000">
            <w:pPr>
              <w:spacing w:before="30" w:after="30"/>
            </w:pPr>
            <w:r>
              <w:rPr>
                <w:sz w:val="19"/>
              </w:rPr>
              <w:t>[Start the alternate process or restore the service]</w:t>
            </w:r>
          </w:p>
        </w:tc>
        <w:tc>
          <w:tcPr>
            <w:tcW w:w="1512" w:type="dxa"/>
            <w:shd w:val="clear" w:color="auto" w:fill="FFFFFF"/>
            <w:vAlign w:val="center"/>
          </w:tcPr>
          <w:p w14:paraId="6923B1EB" w14:textId="77777777" w:rsidR="007A03BD" w:rsidRDefault="00000000">
            <w:pPr>
              <w:spacing w:before="30" w:after="30"/>
            </w:pPr>
            <w:r>
              <w:rPr>
                <w:sz w:val="19"/>
              </w:rPr>
              <w:t>[Role]</w:t>
            </w:r>
          </w:p>
        </w:tc>
        <w:tc>
          <w:tcPr>
            <w:tcW w:w="2952" w:type="dxa"/>
            <w:shd w:val="clear" w:color="auto" w:fill="FFFFFF"/>
            <w:vAlign w:val="center"/>
          </w:tcPr>
          <w:p w14:paraId="196D7511" w14:textId="77777777" w:rsidR="007A03BD" w:rsidRDefault="00000000">
            <w:pPr>
              <w:spacing w:before="30" w:after="30"/>
            </w:pPr>
            <w:r>
              <w:rPr>
                <w:sz w:val="19"/>
              </w:rPr>
              <w:t>[Action record]</w:t>
            </w:r>
          </w:p>
        </w:tc>
      </w:tr>
      <w:tr w:rsidR="007A03BD" w14:paraId="21D40AA1" w14:textId="77777777">
        <w:trPr>
          <w:cantSplit/>
          <w:jc w:val="center"/>
        </w:trPr>
        <w:tc>
          <w:tcPr>
            <w:tcW w:w="648" w:type="dxa"/>
            <w:shd w:val="clear" w:color="auto" w:fill="F4F8FB"/>
            <w:vAlign w:val="center"/>
          </w:tcPr>
          <w:p w14:paraId="456F8BED" w14:textId="77777777" w:rsidR="007A03BD" w:rsidRDefault="00000000">
            <w:pPr>
              <w:spacing w:before="30" w:after="30"/>
            </w:pPr>
            <w:r>
              <w:rPr>
                <w:sz w:val="19"/>
              </w:rPr>
              <w:t>4</w:t>
            </w:r>
          </w:p>
        </w:tc>
        <w:tc>
          <w:tcPr>
            <w:tcW w:w="4968" w:type="dxa"/>
            <w:shd w:val="clear" w:color="auto" w:fill="F4F8FB"/>
            <w:vAlign w:val="center"/>
          </w:tcPr>
          <w:p w14:paraId="6357D07F" w14:textId="77777777" w:rsidR="007A03BD" w:rsidRDefault="00000000">
            <w:pPr>
              <w:spacing w:before="30" w:after="30"/>
            </w:pPr>
            <w:r>
              <w:rPr>
                <w:sz w:val="19"/>
              </w:rPr>
              <w:t>[Validate output, quality, access and capacity]</w:t>
            </w:r>
          </w:p>
        </w:tc>
        <w:tc>
          <w:tcPr>
            <w:tcW w:w="1512" w:type="dxa"/>
            <w:shd w:val="clear" w:color="auto" w:fill="F4F8FB"/>
            <w:vAlign w:val="center"/>
          </w:tcPr>
          <w:p w14:paraId="3AE68A54" w14:textId="77777777" w:rsidR="007A03BD" w:rsidRDefault="00000000">
            <w:pPr>
              <w:spacing w:before="30" w:after="30"/>
            </w:pPr>
            <w:r>
              <w:rPr>
                <w:sz w:val="19"/>
              </w:rPr>
              <w:t>[Role]</w:t>
            </w:r>
          </w:p>
        </w:tc>
        <w:tc>
          <w:tcPr>
            <w:tcW w:w="2952" w:type="dxa"/>
            <w:shd w:val="clear" w:color="auto" w:fill="F4F8FB"/>
            <w:vAlign w:val="center"/>
          </w:tcPr>
          <w:p w14:paraId="39558B76" w14:textId="77777777" w:rsidR="007A03BD" w:rsidRDefault="00000000">
            <w:pPr>
              <w:spacing w:before="30" w:after="30"/>
            </w:pPr>
            <w:r>
              <w:rPr>
                <w:sz w:val="19"/>
              </w:rPr>
              <w:t>[Test result]</w:t>
            </w:r>
          </w:p>
        </w:tc>
      </w:tr>
      <w:tr w:rsidR="007A03BD" w14:paraId="1DEA3513" w14:textId="77777777">
        <w:trPr>
          <w:cantSplit/>
          <w:jc w:val="center"/>
        </w:trPr>
        <w:tc>
          <w:tcPr>
            <w:tcW w:w="648" w:type="dxa"/>
            <w:shd w:val="clear" w:color="auto" w:fill="FFFFFF"/>
            <w:vAlign w:val="center"/>
          </w:tcPr>
          <w:p w14:paraId="5EA89761" w14:textId="77777777" w:rsidR="007A03BD" w:rsidRDefault="00000000">
            <w:pPr>
              <w:spacing w:before="30" w:after="30"/>
            </w:pPr>
            <w:r>
              <w:rPr>
                <w:sz w:val="19"/>
              </w:rPr>
              <w:t>5</w:t>
            </w:r>
          </w:p>
        </w:tc>
        <w:tc>
          <w:tcPr>
            <w:tcW w:w="4968" w:type="dxa"/>
            <w:shd w:val="clear" w:color="auto" w:fill="FFFFFF"/>
            <w:vAlign w:val="center"/>
          </w:tcPr>
          <w:p w14:paraId="04C45CBA" w14:textId="77777777" w:rsidR="007A03BD" w:rsidRDefault="00000000">
            <w:pPr>
              <w:spacing w:before="30" w:after="30"/>
            </w:pPr>
            <w:r>
              <w:rPr>
                <w:sz w:val="19"/>
              </w:rPr>
              <w:t>[Confirm minimum service with the activity owner]</w:t>
            </w:r>
          </w:p>
        </w:tc>
        <w:tc>
          <w:tcPr>
            <w:tcW w:w="1512" w:type="dxa"/>
            <w:shd w:val="clear" w:color="auto" w:fill="FFFFFF"/>
            <w:vAlign w:val="center"/>
          </w:tcPr>
          <w:p w14:paraId="7C26020A" w14:textId="77777777" w:rsidR="007A03BD" w:rsidRDefault="00000000">
            <w:pPr>
              <w:spacing w:before="30" w:after="30"/>
            </w:pPr>
            <w:r>
              <w:rPr>
                <w:sz w:val="19"/>
              </w:rPr>
              <w:t>[Role]</w:t>
            </w:r>
          </w:p>
        </w:tc>
        <w:tc>
          <w:tcPr>
            <w:tcW w:w="2952" w:type="dxa"/>
            <w:shd w:val="clear" w:color="auto" w:fill="FFFFFF"/>
            <w:vAlign w:val="center"/>
          </w:tcPr>
          <w:p w14:paraId="59293BDB" w14:textId="77777777" w:rsidR="007A03BD" w:rsidRDefault="00000000">
            <w:pPr>
              <w:spacing w:before="30" w:after="30"/>
            </w:pPr>
            <w:r>
              <w:rPr>
                <w:sz w:val="19"/>
              </w:rPr>
              <w:t>[Accepted by / time]</w:t>
            </w:r>
          </w:p>
        </w:tc>
      </w:tr>
      <w:tr w:rsidR="007A03BD" w14:paraId="00025835" w14:textId="77777777">
        <w:trPr>
          <w:cantSplit/>
          <w:jc w:val="center"/>
        </w:trPr>
        <w:tc>
          <w:tcPr>
            <w:tcW w:w="648" w:type="dxa"/>
            <w:shd w:val="clear" w:color="auto" w:fill="F4F8FB"/>
            <w:vAlign w:val="center"/>
          </w:tcPr>
          <w:p w14:paraId="3D02DEB0" w14:textId="77777777" w:rsidR="007A03BD" w:rsidRDefault="00000000">
            <w:pPr>
              <w:spacing w:before="30" w:after="30"/>
            </w:pPr>
            <w:r>
              <w:rPr>
                <w:sz w:val="19"/>
              </w:rPr>
              <w:t>6</w:t>
            </w:r>
          </w:p>
        </w:tc>
        <w:tc>
          <w:tcPr>
            <w:tcW w:w="4968" w:type="dxa"/>
            <w:shd w:val="clear" w:color="auto" w:fill="F4F8FB"/>
            <w:vAlign w:val="center"/>
          </w:tcPr>
          <w:p w14:paraId="3225D609" w14:textId="77777777" w:rsidR="007A03BD" w:rsidRDefault="00000000">
            <w:pPr>
              <w:spacing w:before="30" w:after="30"/>
            </w:pPr>
            <w:r>
              <w:rPr>
                <w:sz w:val="19"/>
              </w:rPr>
              <w:t>[Notify affected teams and begin monitored operation]</w:t>
            </w:r>
          </w:p>
        </w:tc>
        <w:tc>
          <w:tcPr>
            <w:tcW w:w="1512" w:type="dxa"/>
            <w:shd w:val="clear" w:color="auto" w:fill="F4F8FB"/>
            <w:vAlign w:val="center"/>
          </w:tcPr>
          <w:p w14:paraId="7090F7C6" w14:textId="77777777" w:rsidR="007A03BD" w:rsidRDefault="00000000">
            <w:pPr>
              <w:spacing w:before="30" w:after="30"/>
            </w:pPr>
            <w:r>
              <w:rPr>
                <w:sz w:val="19"/>
              </w:rPr>
              <w:t>[Role]</w:t>
            </w:r>
          </w:p>
        </w:tc>
        <w:tc>
          <w:tcPr>
            <w:tcW w:w="2952" w:type="dxa"/>
            <w:shd w:val="clear" w:color="auto" w:fill="F4F8FB"/>
            <w:vAlign w:val="center"/>
          </w:tcPr>
          <w:p w14:paraId="047E6556" w14:textId="77777777" w:rsidR="007A03BD" w:rsidRDefault="00000000">
            <w:pPr>
              <w:spacing w:before="30" w:after="30"/>
            </w:pPr>
            <w:r>
              <w:rPr>
                <w:sz w:val="19"/>
              </w:rPr>
              <w:t>[Message / review time]</w:t>
            </w:r>
          </w:p>
        </w:tc>
      </w:tr>
    </w:tbl>
    <w:p w14:paraId="74FE9310" w14:textId="77777777" w:rsidR="007A03BD" w:rsidRDefault="007A03BD">
      <w:pPr>
        <w:spacing w:after="0" w:line="140" w:lineRule="exact"/>
      </w:pPr>
    </w:p>
    <w:p w14:paraId="655CB44A" w14:textId="77777777" w:rsidR="007A03BD" w:rsidRDefault="00000000">
      <w:pPr>
        <w:pStyle w:val="Heading2"/>
        <w:spacing w:before="220" w:after="100"/>
      </w:pPr>
      <w:bookmarkStart w:id="24" w:name="_Toc244555219"/>
      <w:r>
        <w:t>Monitor and escalate</w:t>
      </w:r>
      <w:bookmarkEnd w:id="24"/>
    </w:p>
    <w:p w14:paraId="307D5CAA" w14:textId="77777777" w:rsidR="007A03BD" w:rsidRDefault="00000000">
      <w:r>
        <w:rPr>
          <w:b/>
        </w:rPr>
        <w:t xml:space="preserve">Checks during workaround  </w:t>
      </w:r>
      <w:r>
        <w:rPr>
          <w:color w:val="66788B"/>
        </w:rPr>
        <w:t>[Measure, threshold, owner and check frequency]</w:t>
      </w:r>
    </w:p>
    <w:p w14:paraId="5458C12B" w14:textId="77777777" w:rsidR="007A03BD" w:rsidRDefault="00000000">
      <w:r>
        <w:rPr>
          <w:b/>
        </w:rPr>
        <w:t xml:space="preserve">If recovery is late or unsafe  </w:t>
      </w:r>
      <w:r>
        <w:rPr>
          <w:color w:val="66788B"/>
        </w:rPr>
        <w:t>[Stop / escalation trigger and decision maker]</w:t>
      </w:r>
    </w:p>
    <w:p w14:paraId="6BF77F89" w14:textId="77777777" w:rsidR="007A03BD" w:rsidRDefault="00000000">
      <w:r>
        <w:rPr>
          <w:b/>
        </w:rPr>
        <w:t xml:space="preserve">Backlog and manual records  </w:t>
      </w:r>
      <w:r>
        <w:rPr>
          <w:color w:val="66788B"/>
        </w:rPr>
        <w:t>[Where stored, access controls and reconciliation method]</w:t>
      </w:r>
    </w:p>
    <w:p w14:paraId="10E4A0B6" w14:textId="77777777" w:rsidR="007A03BD" w:rsidRDefault="00000000">
      <w:pPr>
        <w:pStyle w:val="Heading2"/>
        <w:spacing w:before="220" w:after="100"/>
      </w:pPr>
      <w:bookmarkStart w:id="25" w:name="_Toc244555220"/>
      <w:r>
        <w:t>Hand back to normal operation</w:t>
      </w:r>
      <w:bookmarkEnd w:id="25"/>
    </w:p>
    <w:p w14:paraId="2DF615FF" w14:textId="77777777" w:rsidR="007A03BD" w:rsidRDefault="00000000">
      <w:r>
        <w:rPr>
          <w:b/>
        </w:rPr>
        <w:t xml:space="preserve">Acceptance criteria  </w:t>
      </w:r>
      <w:r>
        <w:rPr>
          <w:color w:val="66788B"/>
        </w:rPr>
        <w:t>[Service stable, records reconciled and key checks passed]</w:t>
      </w:r>
    </w:p>
    <w:p w14:paraId="54B6B419" w14:textId="77777777" w:rsidR="007A03BD" w:rsidRDefault="00000000">
      <w:r>
        <w:rPr>
          <w:b/>
        </w:rPr>
        <w:t xml:space="preserve">Handback authority  </w:t>
      </w:r>
      <w:r>
        <w:rPr>
          <w:color w:val="66788B"/>
        </w:rPr>
        <w:t>[Name / role]  |  [Date and time]</w:t>
      </w:r>
    </w:p>
    <w:p w14:paraId="00280278" w14:textId="77777777" w:rsidR="007A03BD" w:rsidRDefault="00000000">
      <w:r>
        <w:rPr>
          <w:b/>
        </w:rPr>
        <w:t xml:space="preserve">Last exercise and result  </w:t>
      </w:r>
      <w:r>
        <w:rPr>
          <w:color w:val="66788B"/>
        </w:rPr>
        <w:t>[Date]  |  [Achieved recovery time / gaps / action reference]</w:t>
      </w:r>
    </w:p>
    <w:p w14:paraId="19F371D7" w14:textId="77777777" w:rsidR="007A03BD" w:rsidRDefault="00000000">
      <w:pPr>
        <w:pStyle w:val="Heading1"/>
        <w:pageBreakBefore/>
        <w:spacing w:before="80" w:after="160"/>
      </w:pPr>
      <w:bookmarkStart w:id="26" w:name="section7"/>
      <w:bookmarkStart w:id="27" w:name="_Toc244555221"/>
      <w:bookmarkEnd w:id="26"/>
      <w:r>
        <w:rPr>
          <w:color w:val="0B70B9"/>
        </w:rPr>
        <w:lastRenderedPageBreak/>
        <w:t xml:space="preserve">07  </w:t>
      </w:r>
      <w:r>
        <w:t>Disruption response playbooks</w:t>
      </w:r>
      <w:bookmarkEnd w:id="27"/>
    </w:p>
    <w:p w14:paraId="2B62FA15" w14:textId="77777777" w:rsidR="007A03BD" w:rsidRDefault="00000000">
      <w:r>
        <w:t>Complete these prompts for the disruptions relevant to your organisation. Use the activity procedures in section 6 to carry out recovery and section 10 to record decisions.</w:t>
      </w:r>
    </w:p>
    <w:p w14:paraId="0F20C996" w14:textId="77777777" w:rsidR="007A03BD" w:rsidRDefault="00000000">
      <w:pPr>
        <w:pStyle w:val="Heading2"/>
        <w:spacing w:before="220" w:after="100"/>
      </w:pPr>
      <w:bookmarkStart w:id="28" w:name="_Toc244555222"/>
      <w:r>
        <w:t>Premises unavailable</w:t>
      </w:r>
      <w:bookmarkEnd w:id="28"/>
    </w:p>
    <w:p w14:paraId="77E22FE5" w14:textId="77777777" w:rsidR="007A03BD" w:rsidRDefault="00000000">
      <w:pPr>
        <w:spacing w:after="100"/>
        <w:ind w:left="245" w:hanging="245"/>
      </w:pPr>
      <w:r>
        <w:t>☐  Account for people, follow emergency instructions and obtain an authorised safety assessment.</w:t>
      </w:r>
    </w:p>
    <w:p w14:paraId="3B544B12" w14:textId="77777777" w:rsidR="007A03BD" w:rsidRDefault="00000000">
      <w:pPr>
        <w:spacing w:after="100"/>
        <w:ind w:left="245" w:hanging="245"/>
      </w:pPr>
      <w:r>
        <w:t>☐  Activate the agreed alternate site or remote arrangements and confirm access, equipment and capacity.</w:t>
      </w:r>
    </w:p>
    <w:p w14:paraId="2BD0B427" w14:textId="77777777" w:rsidR="007A03BD" w:rsidRDefault="00000000">
      <w:r>
        <w:rPr>
          <w:b/>
        </w:rPr>
        <w:t xml:space="preserve">Alternate location and capacity  </w:t>
      </w:r>
      <w:r>
        <w:rPr>
          <w:color w:val="66788B"/>
        </w:rPr>
        <w:t>[Address / remote arrangement / number of people]</w:t>
      </w:r>
    </w:p>
    <w:p w14:paraId="009C0201" w14:textId="77777777" w:rsidR="007A03BD" w:rsidRDefault="00000000">
      <w:r>
        <w:rPr>
          <w:b/>
        </w:rPr>
        <w:t xml:space="preserve">Mobilisation owner and procedure  </w:t>
      </w:r>
      <w:r>
        <w:rPr>
          <w:color w:val="66788B"/>
        </w:rPr>
        <w:t>[Role]  |  [Procedure ID / target start time]</w:t>
      </w:r>
    </w:p>
    <w:p w14:paraId="7C059EED" w14:textId="77777777" w:rsidR="007A03BD" w:rsidRDefault="00000000">
      <w:pPr>
        <w:pStyle w:val="Heading2"/>
        <w:spacing w:before="220" w:after="100"/>
      </w:pPr>
      <w:bookmarkStart w:id="29" w:name="_Toc244555223"/>
      <w:r>
        <w:t>Staff shortage or key person unavailable</w:t>
      </w:r>
      <w:bookmarkEnd w:id="29"/>
    </w:p>
    <w:p w14:paraId="7EAEDDA2" w14:textId="77777777" w:rsidR="007A03BD" w:rsidRDefault="00000000">
      <w:pPr>
        <w:spacing w:after="100"/>
        <w:ind w:left="245" w:hanging="245"/>
      </w:pPr>
      <w:r>
        <w:t>☐  Identify the skills and coverage needed for priority activities and contact trained deputies.</w:t>
      </w:r>
    </w:p>
    <w:p w14:paraId="15799F0B" w14:textId="77777777" w:rsidR="007A03BD" w:rsidRDefault="00000000">
      <w:pPr>
        <w:spacing w:after="100"/>
        <w:ind w:left="245" w:hanging="245"/>
      </w:pPr>
      <w:r>
        <w:t>☐  Suspend lower-priority work, agree sustainable shifts and check welfare and safe staffing levels.</w:t>
      </w:r>
    </w:p>
    <w:p w14:paraId="75D720F7" w14:textId="77777777" w:rsidR="007A03BD" w:rsidRDefault="00000000">
      <w:r>
        <w:rPr>
          <w:b/>
        </w:rPr>
        <w:t xml:space="preserve">Minimum staffing and trained cover  </w:t>
      </w:r>
      <w:r>
        <w:rPr>
          <w:color w:val="66788B"/>
        </w:rPr>
        <w:t>[Skills / numbers / deputies / partner support]</w:t>
      </w:r>
    </w:p>
    <w:p w14:paraId="591897DE" w14:textId="77777777" w:rsidR="007A03BD" w:rsidRDefault="00000000">
      <w:r>
        <w:rPr>
          <w:b/>
        </w:rPr>
        <w:t xml:space="preserve">Staffing decision owner  </w:t>
      </w:r>
      <w:r>
        <w:rPr>
          <w:color w:val="66788B"/>
        </w:rPr>
        <w:t>[Role]  |  [Escalation trigger / review frequency]</w:t>
      </w:r>
    </w:p>
    <w:p w14:paraId="1F870E78" w14:textId="77777777" w:rsidR="007A03BD" w:rsidRDefault="00000000">
      <w:pPr>
        <w:pStyle w:val="Heading2"/>
        <w:spacing w:before="220" w:after="100"/>
      </w:pPr>
      <w:bookmarkStart w:id="30" w:name="_Toc244555224"/>
      <w:r>
        <w:t>Critical supplier or transport failure</w:t>
      </w:r>
      <w:bookmarkEnd w:id="30"/>
    </w:p>
    <w:p w14:paraId="1B42DDE0" w14:textId="77777777" w:rsidR="007A03BD" w:rsidRDefault="00000000">
      <w:pPr>
        <w:spacing w:after="100"/>
        <w:ind w:left="245" w:hanging="245"/>
      </w:pPr>
      <w:r>
        <w:t>☐  Confirm the supplier’s impact and recovery estimate, then check stock and delivery commitments.</w:t>
      </w:r>
    </w:p>
    <w:p w14:paraId="6F468A67" w14:textId="77777777" w:rsidR="007A03BD" w:rsidRDefault="00000000">
      <w:pPr>
        <w:spacing w:after="100"/>
        <w:ind w:left="245" w:hanging="245"/>
      </w:pPr>
      <w:r>
        <w:t>☐  Validate the alternate supplier’s capacity, quality, access and lead time before authorising use.</w:t>
      </w:r>
    </w:p>
    <w:p w14:paraId="00387BD2" w14:textId="77777777" w:rsidR="007A03BD" w:rsidRDefault="00000000">
      <w:r>
        <w:rPr>
          <w:b/>
        </w:rPr>
        <w:t xml:space="preserve">Alternative and approval route  </w:t>
      </w:r>
      <w:r>
        <w:rPr>
          <w:color w:val="66788B"/>
        </w:rPr>
        <w:t>[Supplier / contact / ordering process / approver]</w:t>
      </w:r>
    </w:p>
    <w:p w14:paraId="11F2D812" w14:textId="77777777" w:rsidR="007A03BD" w:rsidRDefault="00000000">
      <w:r>
        <w:rPr>
          <w:b/>
        </w:rPr>
        <w:t xml:space="preserve">Supply constraints and priorities  </w:t>
      </w:r>
      <w:r>
        <w:rPr>
          <w:color w:val="66788B"/>
        </w:rPr>
        <w:t>[Stock cover / customer allocation / escalation point]</w:t>
      </w:r>
    </w:p>
    <w:p w14:paraId="2C57E789" w14:textId="77777777" w:rsidR="007A03BD" w:rsidRDefault="00000000">
      <w:pPr>
        <w:pStyle w:val="Heading2"/>
        <w:spacing w:before="220" w:after="100"/>
      </w:pPr>
      <w:bookmarkStart w:id="31" w:name="_Toc244555225"/>
      <w:r>
        <w:t>Utilities and connectivity failure</w:t>
      </w:r>
      <w:bookmarkEnd w:id="31"/>
    </w:p>
    <w:p w14:paraId="435A2F11" w14:textId="77777777" w:rsidR="007A03BD" w:rsidRDefault="00000000">
      <w:pPr>
        <w:spacing w:after="100"/>
        <w:ind w:left="245" w:hanging="245"/>
      </w:pPr>
      <w:r>
        <w:t>☐  Confirm the outage with the provider and use only approved safe fallback arrangements.</w:t>
      </w:r>
    </w:p>
    <w:p w14:paraId="75CC8959" w14:textId="77777777" w:rsidR="007A03BD" w:rsidRDefault="00000000">
      <w:pPr>
        <w:spacing w:after="100"/>
        <w:ind w:left="245" w:hanging="245"/>
      </w:pPr>
      <w:r>
        <w:t>☐  Move essential communications and work to the agreed alternative; monitor capacity and duration.</w:t>
      </w:r>
    </w:p>
    <w:p w14:paraId="42BE03EF" w14:textId="77777777" w:rsidR="007A03BD" w:rsidRDefault="00000000">
      <w:r>
        <w:rPr>
          <w:b/>
        </w:rPr>
        <w:t xml:space="preserve">Fallback and safe operating limit  </w:t>
      </w:r>
      <w:r>
        <w:rPr>
          <w:color w:val="66788B"/>
        </w:rPr>
        <w:t>[Alternative / availability / safe duration / owner]</w:t>
      </w:r>
    </w:p>
    <w:p w14:paraId="0EA9B12F" w14:textId="77777777" w:rsidR="007A03BD" w:rsidRDefault="00000000">
      <w:r>
        <w:rPr>
          <w:b/>
        </w:rPr>
        <w:t xml:space="preserve">Provider and procedure reference  </w:t>
      </w:r>
      <w:r>
        <w:rPr>
          <w:color w:val="66788B"/>
        </w:rPr>
        <w:t>[Contact / account / procedure ID]</w:t>
      </w:r>
    </w:p>
    <w:p w14:paraId="1EFF04E2" w14:textId="77777777" w:rsidR="007A03BD" w:rsidRDefault="00000000">
      <w:pPr>
        <w:pStyle w:val="Heading2"/>
        <w:spacing w:before="220" w:after="100"/>
      </w:pPr>
      <w:bookmarkStart w:id="32" w:name="_Toc244555226"/>
      <w:r>
        <w:t>Technology outage or cyber incident</w:t>
      </w:r>
      <w:bookmarkEnd w:id="32"/>
    </w:p>
    <w:p w14:paraId="386B1D68" w14:textId="77777777" w:rsidR="007A03BD" w:rsidRDefault="00000000">
      <w:r>
        <w:t>Notify the technology lead and use section 8 alongside the incident response and disaster recovery plans. Use an independent communication channel if normal accounts or systems may be compromised.</w:t>
      </w:r>
    </w:p>
    <w:p w14:paraId="0053E751" w14:textId="77777777" w:rsidR="007A03BD" w:rsidRDefault="00000000">
      <w:pPr>
        <w:pStyle w:val="Heading1"/>
        <w:pageBreakBefore/>
        <w:spacing w:before="80" w:after="160"/>
      </w:pPr>
      <w:bookmarkStart w:id="33" w:name="section8"/>
      <w:bookmarkStart w:id="34" w:name="_Toc244555227"/>
      <w:bookmarkEnd w:id="33"/>
      <w:r>
        <w:rPr>
          <w:color w:val="0B70B9"/>
        </w:rPr>
        <w:lastRenderedPageBreak/>
        <w:t xml:space="preserve">08  </w:t>
      </w:r>
      <w:r>
        <w:t>Technology and data recovery</w:t>
      </w:r>
      <w:bookmarkEnd w:id="34"/>
    </w:p>
    <w:p w14:paraId="2DDDBB4F" w14:textId="77777777" w:rsidR="007A03BD" w:rsidRDefault="00000000">
      <w:r>
        <w:t>The technology lead coordinates restoration with activity owners. Reference detailed disaster recovery instructions rather than placing passwords, keys or recovery codes in this document.</w:t>
      </w:r>
    </w:p>
    <w:p w14:paraId="2E6797F9" w14:textId="77777777" w:rsidR="007A03BD" w:rsidRDefault="00000000">
      <w:r>
        <w:rPr>
          <w:b/>
        </w:rPr>
        <w:t xml:space="preserve">Technology recovery plan location  </w:t>
      </w:r>
      <w:r>
        <w:rPr>
          <w:color w:val="66788B"/>
        </w:rPr>
        <w:t>[Secure location and offline access route]</w:t>
      </w:r>
    </w:p>
    <w:p w14:paraId="573DFE40" w14:textId="77777777" w:rsidR="007A03BD" w:rsidRDefault="00000000">
      <w:r>
        <w:rPr>
          <w:b/>
        </w:rPr>
        <w:t xml:space="preserve">Cyber response lead and provider  </w:t>
      </w:r>
      <w:r>
        <w:rPr>
          <w:color w:val="66788B"/>
        </w:rPr>
        <w:t>[Names and contact routes]</w:t>
      </w:r>
    </w:p>
    <w:p w14:paraId="004FD271" w14:textId="77777777" w:rsidR="007A03BD" w:rsidRDefault="00000000">
      <w:pPr>
        <w:pStyle w:val="Heading2"/>
        <w:spacing w:before="220" w:after="100"/>
      </w:pPr>
      <w:bookmarkStart w:id="35" w:name="_Toc244555228"/>
      <w:r>
        <w:t>System recovery targets</w:t>
      </w:r>
      <w:bookmarkEnd w:id="35"/>
    </w:p>
    <w:p w14:paraId="1148EFD4" w14:textId="77777777" w:rsidR="007A03BD" w:rsidRDefault="00000000">
      <w:r>
        <w:rPr>
          <w:sz w:val="19"/>
        </w:rPr>
        <w:t>RTO is the target time to restore the required service after disruption. RPO is the maximum acceptable data loss measured in time. Align both with business needs; a backup schedule alone does not prove that a restore will meet the target.</w:t>
      </w:r>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2304"/>
        <w:gridCol w:w="1872"/>
        <w:gridCol w:w="864"/>
        <w:gridCol w:w="3600"/>
        <w:gridCol w:w="1440"/>
      </w:tblGrid>
      <w:tr w:rsidR="007A03BD" w14:paraId="11A03D49" w14:textId="77777777">
        <w:trPr>
          <w:cantSplit/>
          <w:tblHeader/>
          <w:jc w:val="center"/>
        </w:trPr>
        <w:tc>
          <w:tcPr>
            <w:tcW w:w="2304" w:type="dxa"/>
            <w:shd w:val="clear" w:color="auto" w:fill="0B70B9"/>
            <w:vAlign w:val="center"/>
          </w:tcPr>
          <w:p w14:paraId="36254307" w14:textId="77777777" w:rsidR="007A03BD" w:rsidRDefault="00000000">
            <w:pPr>
              <w:spacing w:before="30" w:after="30"/>
            </w:pPr>
            <w:r>
              <w:rPr>
                <w:b/>
                <w:color w:val="FFFFFF"/>
                <w:sz w:val="19"/>
              </w:rPr>
              <w:t>System and activity IDs</w:t>
            </w:r>
          </w:p>
        </w:tc>
        <w:tc>
          <w:tcPr>
            <w:tcW w:w="1872" w:type="dxa"/>
            <w:shd w:val="clear" w:color="auto" w:fill="0B70B9"/>
            <w:vAlign w:val="center"/>
          </w:tcPr>
          <w:p w14:paraId="4E892F6D" w14:textId="77777777" w:rsidR="007A03BD" w:rsidRDefault="00000000">
            <w:pPr>
              <w:spacing w:before="30" w:after="30"/>
            </w:pPr>
            <w:r>
              <w:rPr>
                <w:b/>
                <w:color w:val="FFFFFF"/>
                <w:sz w:val="19"/>
              </w:rPr>
              <w:t>Recovery order and RTO</w:t>
            </w:r>
          </w:p>
        </w:tc>
        <w:tc>
          <w:tcPr>
            <w:tcW w:w="864" w:type="dxa"/>
            <w:shd w:val="clear" w:color="auto" w:fill="0B70B9"/>
            <w:vAlign w:val="center"/>
          </w:tcPr>
          <w:p w14:paraId="7FED4A60" w14:textId="77777777" w:rsidR="007A03BD" w:rsidRDefault="00000000">
            <w:pPr>
              <w:spacing w:before="30" w:after="30"/>
              <w:jc w:val="center"/>
            </w:pPr>
            <w:r>
              <w:rPr>
                <w:b/>
                <w:color w:val="FFFFFF"/>
                <w:sz w:val="19"/>
              </w:rPr>
              <w:t>RPO</w:t>
            </w:r>
          </w:p>
        </w:tc>
        <w:tc>
          <w:tcPr>
            <w:tcW w:w="3600" w:type="dxa"/>
            <w:shd w:val="clear" w:color="auto" w:fill="0B70B9"/>
            <w:vAlign w:val="center"/>
          </w:tcPr>
          <w:p w14:paraId="4D4B46A6" w14:textId="77777777" w:rsidR="007A03BD" w:rsidRDefault="00000000">
            <w:pPr>
              <w:spacing w:before="30" w:after="30"/>
            </w:pPr>
            <w:r>
              <w:rPr>
                <w:b/>
                <w:color w:val="FFFFFF"/>
                <w:sz w:val="19"/>
              </w:rPr>
              <w:t>Backup and restore reference</w:t>
            </w:r>
          </w:p>
        </w:tc>
        <w:tc>
          <w:tcPr>
            <w:tcW w:w="1440" w:type="dxa"/>
            <w:shd w:val="clear" w:color="auto" w:fill="0B70B9"/>
            <w:vAlign w:val="center"/>
          </w:tcPr>
          <w:p w14:paraId="5BE23F38" w14:textId="77777777" w:rsidR="007A03BD" w:rsidRDefault="00000000">
            <w:pPr>
              <w:spacing w:before="30" w:after="30"/>
            </w:pPr>
            <w:r>
              <w:rPr>
                <w:b/>
                <w:color w:val="FFFFFF"/>
                <w:sz w:val="19"/>
              </w:rPr>
              <w:t>Owner</w:t>
            </w:r>
          </w:p>
        </w:tc>
      </w:tr>
      <w:tr w:rsidR="007A03BD" w14:paraId="7C3CEFC1" w14:textId="77777777">
        <w:trPr>
          <w:cantSplit/>
          <w:jc w:val="center"/>
        </w:trPr>
        <w:tc>
          <w:tcPr>
            <w:tcW w:w="2304" w:type="dxa"/>
            <w:shd w:val="clear" w:color="auto" w:fill="FFFFFF"/>
            <w:vAlign w:val="center"/>
          </w:tcPr>
          <w:p w14:paraId="4B5BC940" w14:textId="77777777" w:rsidR="007A03BD" w:rsidRDefault="00000000">
            <w:pPr>
              <w:spacing w:before="30" w:after="30"/>
            </w:pPr>
            <w:r>
              <w:rPr>
                <w:sz w:val="19"/>
              </w:rPr>
              <w:t>[System] [A01]</w:t>
            </w:r>
          </w:p>
        </w:tc>
        <w:tc>
          <w:tcPr>
            <w:tcW w:w="1872" w:type="dxa"/>
            <w:shd w:val="clear" w:color="auto" w:fill="FFFFFF"/>
            <w:vAlign w:val="center"/>
          </w:tcPr>
          <w:p w14:paraId="1B446AC7" w14:textId="77777777" w:rsidR="007A03BD" w:rsidRDefault="00000000">
            <w:pPr>
              <w:spacing w:before="30" w:after="30"/>
            </w:pPr>
            <w:r>
              <w:rPr>
                <w:sz w:val="19"/>
              </w:rPr>
              <w:t>[Order] / [time]</w:t>
            </w:r>
          </w:p>
        </w:tc>
        <w:tc>
          <w:tcPr>
            <w:tcW w:w="864" w:type="dxa"/>
            <w:shd w:val="clear" w:color="auto" w:fill="FFFFFF"/>
            <w:vAlign w:val="center"/>
          </w:tcPr>
          <w:p w14:paraId="2AC1158F" w14:textId="77777777" w:rsidR="007A03BD" w:rsidRDefault="00000000">
            <w:pPr>
              <w:spacing w:before="30" w:after="30"/>
              <w:jc w:val="center"/>
            </w:pPr>
            <w:r>
              <w:rPr>
                <w:sz w:val="19"/>
              </w:rPr>
              <w:t>[Time]</w:t>
            </w:r>
          </w:p>
        </w:tc>
        <w:tc>
          <w:tcPr>
            <w:tcW w:w="3600" w:type="dxa"/>
            <w:shd w:val="clear" w:color="auto" w:fill="FFFFFF"/>
            <w:vAlign w:val="center"/>
          </w:tcPr>
          <w:p w14:paraId="4C64CA71" w14:textId="77777777" w:rsidR="007A03BD" w:rsidRDefault="00000000">
            <w:pPr>
              <w:spacing w:before="30" w:after="30"/>
            </w:pPr>
            <w:r>
              <w:rPr>
                <w:sz w:val="19"/>
              </w:rPr>
              <w:t>[Backup location / runbook / last restore test]</w:t>
            </w:r>
          </w:p>
        </w:tc>
        <w:tc>
          <w:tcPr>
            <w:tcW w:w="1440" w:type="dxa"/>
            <w:shd w:val="clear" w:color="auto" w:fill="FFFFFF"/>
            <w:vAlign w:val="center"/>
          </w:tcPr>
          <w:p w14:paraId="51B7336E" w14:textId="77777777" w:rsidR="007A03BD" w:rsidRDefault="00000000">
            <w:pPr>
              <w:spacing w:before="30" w:after="30"/>
            </w:pPr>
            <w:r>
              <w:rPr>
                <w:sz w:val="19"/>
              </w:rPr>
              <w:t>[Role]</w:t>
            </w:r>
          </w:p>
        </w:tc>
      </w:tr>
      <w:tr w:rsidR="007A03BD" w14:paraId="7DCEE6B5" w14:textId="77777777">
        <w:trPr>
          <w:cantSplit/>
          <w:jc w:val="center"/>
        </w:trPr>
        <w:tc>
          <w:tcPr>
            <w:tcW w:w="2304" w:type="dxa"/>
            <w:shd w:val="clear" w:color="auto" w:fill="F4F8FB"/>
            <w:vAlign w:val="center"/>
          </w:tcPr>
          <w:p w14:paraId="48C6B56D" w14:textId="77777777" w:rsidR="007A03BD" w:rsidRDefault="00000000">
            <w:pPr>
              <w:spacing w:before="30" w:after="30"/>
            </w:pPr>
            <w:r>
              <w:rPr>
                <w:sz w:val="19"/>
              </w:rPr>
              <w:t>[System] [A02]</w:t>
            </w:r>
          </w:p>
        </w:tc>
        <w:tc>
          <w:tcPr>
            <w:tcW w:w="1872" w:type="dxa"/>
            <w:shd w:val="clear" w:color="auto" w:fill="F4F8FB"/>
            <w:vAlign w:val="center"/>
          </w:tcPr>
          <w:p w14:paraId="0A2AE93F" w14:textId="77777777" w:rsidR="007A03BD" w:rsidRDefault="00000000">
            <w:pPr>
              <w:spacing w:before="30" w:after="30"/>
            </w:pPr>
            <w:r>
              <w:rPr>
                <w:sz w:val="19"/>
              </w:rPr>
              <w:t>[Order] / [time]</w:t>
            </w:r>
          </w:p>
        </w:tc>
        <w:tc>
          <w:tcPr>
            <w:tcW w:w="864" w:type="dxa"/>
            <w:shd w:val="clear" w:color="auto" w:fill="F4F8FB"/>
            <w:vAlign w:val="center"/>
          </w:tcPr>
          <w:p w14:paraId="2B42D6C7" w14:textId="77777777" w:rsidR="007A03BD" w:rsidRDefault="00000000">
            <w:pPr>
              <w:spacing w:before="30" w:after="30"/>
              <w:jc w:val="center"/>
            </w:pPr>
            <w:r>
              <w:rPr>
                <w:sz w:val="19"/>
              </w:rPr>
              <w:t>[Time]</w:t>
            </w:r>
          </w:p>
        </w:tc>
        <w:tc>
          <w:tcPr>
            <w:tcW w:w="3600" w:type="dxa"/>
            <w:shd w:val="clear" w:color="auto" w:fill="F4F8FB"/>
            <w:vAlign w:val="center"/>
          </w:tcPr>
          <w:p w14:paraId="3E364F4F" w14:textId="77777777" w:rsidR="007A03BD" w:rsidRDefault="00000000">
            <w:pPr>
              <w:spacing w:before="30" w:after="30"/>
            </w:pPr>
            <w:r>
              <w:rPr>
                <w:sz w:val="19"/>
              </w:rPr>
              <w:t>[Backup location / runbook / last restore test]</w:t>
            </w:r>
          </w:p>
        </w:tc>
        <w:tc>
          <w:tcPr>
            <w:tcW w:w="1440" w:type="dxa"/>
            <w:shd w:val="clear" w:color="auto" w:fill="F4F8FB"/>
            <w:vAlign w:val="center"/>
          </w:tcPr>
          <w:p w14:paraId="448D5A52" w14:textId="77777777" w:rsidR="007A03BD" w:rsidRDefault="00000000">
            <w:pPr>
              <w:spacing w:before="30" w:after="30"/>
            </w:pPr>
            <w:r>
              <w:rPr>
                <w:sz w:val="19"/>
              </w:rPr>
              <w:t>[Role]</w:t>
            </w:r>
          </w:p>
        </w:tc>
      </w:tr>
      <w:tr w:rsidR="007A03BD" w14:paraId="76FD66DD" w14:textId="77777777">
        <w:trPr>
          <w:cantSplit/>
          <w:jc w:val="center"/>
        </w:trPr>
        <w:tc>
          <w:tcPr>
            <w:tcW w:w="2304" w:type="dxa"/>
            <w:shd w:val="clear" w:color="auto" w:fill="FFFFFF"/>
            <w:vAlign w:val="center"/>
          </w:tcPr>
          <w:p w14:paraId="0575B5AE" w14:textId="77777777" w:rsidR="007A03BD" w:rsidRDefault="00000000">
            <w:pPr>
              <w:spacing w:before="30" w:after="30"/>
            </w:pPr>
            <w:r>
              <w:rPr>
                <w:sz w:val="19"/>
              </w:rPr>
              <w:t>[System] [A03]</w:t>
            </w:r>
          </w:p>
        </w:tc>
        <w:tc>
          <w:tcPr>
            <w:tcW w:w="1872" w:type="dxa"/>
            <w:shd w:val="clear" w:color="auto" w:fill="FFFFFF"/>
            <w:vAlign w:val="center"/>
          </w:tcPr>
          <w:p w14:paraId="0FC77482" w14:textId="77777777" w:rsidR="007A03BD" w:rsidRDefault="00000000">
            <w:pPr>
              <w:spacing w:before="30" w:after="30"/>
            </w:pPr>
            <w:r>
              <w:rPr>
                <w:sz w:val="19"/>
              </w:rPr>
              <w:t>[Order] / [time]</w:t>
            </w:r>
          </w:p>
        </w:tc>
        <w:tc>
          <w:tcPr>
            <w:tcW w:w="864" w:type="dxa"/>
            <w:shd w:val="clear" w:color="auto" w:fill="FFFFFF"/>
            <w:vAlign w:val="center"/>
          </w:tcPr>
          <w:p w14:paraId="71CD5DB7" w14:textId="77777777" w:rsidR="007A03BD" w:rsidRDefault="00000000">
            <w:pPr>
              <w:spacing w:before="30" w:after="30"/>
              <w:jc w:val="center"/>
            </w:pPr>
            <w:r>
              <w:rPr>
                <w:sz w:val="19"/>
              </w:rPr>
              <w:t>[Time]</w:t>
            </w:r>
          </w:p>
        </w:tc>
        <w:tc>
          <w:tcPr>
            <w:tcW w:w="3600" w:type="dxa"/>
            <w:shd w:val="clear" w:color="auto" w:fill="FFFFFF"/>
            <w:vAlign w:val="center"/>
          </w:tcPr>
          <w:p w14:paraId="6E91220D" w14:textId="77777777" w:rsidR="007A03BD" w:rsidRDefault="00000000">
            <w:pPr>
              <w:spacing w:before="30" w:after="30"/>
            </w:pPr>
            <w:r>
              <w:rPr>
                <w:sz w:val="19"/>
              </w:rPr>
              <w:t>[Backup location / runbook / last restore test]</w:t>
            </w:r>
          </w:p>
        </w:tc>
        <w:tc>
          <w:tcPr>
            <w:tcW w:w="1440" w:type="dxa"/>
            <w:shd w:val="clear" w:color="auto" w:fill="FFFFFF"/>
            <w:vAlign w:val="center"/>
          </w:tcPr>
          <w:p w14:paraId="50D42E34" w14:textId="77777777" w:rsidR="007A03BD" w:rsidRDefault="00000000">
            <w:pPr>
              <w:spacing w:before="30" w:after="30"/>
            </w:pPr>
            <w:r>
              <w:rPr>
                <w:sz w:val="19"/>
              </w:rPr>
              <w:t>[Role]</w:t>
            </w:r>
          </w:p>
        </w:tc>
      </w:tr>
    </w:tbl>
    <w:p w14:paraId="726034A7" w14:textId="77777777" w:rsidR="007A03BD" w:rsidRDefault="007A03BD">
      <w:pPr>
        <w:spacing w:after="0" w:line="140" w:lineRule="exact"/>
      </w:pPr>
    </w:p>
    <w:p w14:paraId="6FD0DAFC" w14:textId="77777777" w:rsidR="007A03BD" w:rsidRDefault="00000000">
      <w:pPr>
        <w:pStyle w:val="Heading2"/>
        <w:spacing w:before="220" w:after="100"/>
      </w:pPr>
      <w:bookmarkStart w:id="36" w:name="_Toc244555229"/>
      <w:r>
        <w:t>Recovery controls</w:t>
      </w:r>
      <w:bookmarkEnd w:id="36"/>
    </w:p>
    <w:p w14:paraId="3A6DDA2D" w14:textId="77777777" w:rsidR="007A03BD" w:rsidRDefault="00000000">
      <w:pPr>
        <w:spacing w:after="100"/>
        <w:ind w:left="245" w:hanging="245"/>
      </w:pPr>
      <w:r>
        <w:t>☐  Identify the affected systems and dependencies, including identity, connectivity and external services.</w:t>
      </w:r>
    </w:p>
    <w:p w14:paraId="2357C817" w14:textId="77777777" w:rsidR="007A03BD" w:rsidRDefault="00000000">
      <w:pPr>
        <w:spacing w:after="100"/>
        <w:ind w:left="245" w:hanging="245"/>
      </w:pPr>
      <w:r>
        <w:t>☐  For suspected compromise, follow the cyber incident procedure to contain the incident and preserve evidence under the technology lead’s direction.</w:t>
      </w:r>
    </w:p>
    <w:p w14:paraId="79A3E8BA" w14:textId="77777777" w:rsidR="007A03BD" w:rsidRDefault="00000000">
      <w:pPr>
        <w:spacing w:after="100"/>
        <w:ind w:left="245" w:hanging="245"/>
      </w:pPr>
      <w:r>
        <w:t>☐  Select a usable recovery point and validate backup integrity and access before restoring.</w:t>
      </w:r>
    </w:p>
    <w:p w14:paraId="202427A0" w14:textId="77777777" w:rsidR="007A03BD" w:rsidRDefault="00000000">
      <w:pPr>
        <w:spacing w:after="100"/>
        <w:ind w:left="245" w:hanging="245"/>
      </w:pPr>
      <w:r>
        <w:t>☐  Restore in the agreed order to an approved environment and check configuration, security and permissions.</w:t>
      </w:r>
    </w:p>
    <w:p w14:paraId="2610E8F0" w14:textId="77777777" w:rsidR="007A03BD" w:rsidRDefault="00000000">
      <w:pPr>
        <w:spacing w:after="100"/>
        <w:ind w:left="245" w:hanging="245"/>
      </w:pPr>
      <w:r>
        <w:t>☐  Validate the service and data with the business owner; record actual recovery time and data loss.</w:t>
      </w:r>
    </w:p>
    <w:p w14:paraId="71C5016C" w14:textId="77777777" w:rsidR="007A03BD" w:rsidRDefault="00000000">
      <w:pPr>
        <w:spacing w:after="100"/>
        <w:ind w:left="245" w:hanging="245"/>
      </w:pPr>
      <w:r>
        <w:t>☐  Reconnect and release the service only after technical and business approval; monitor for recurring faults.</w:t>
      </w:r>
    </w:p>
    <w:p w14:paraId="2DD47BF4" w14:textId="77777777" w:rsidR="007A03BD" w:rsidRDefault="00000000">
      <w:pPr>
        <w:pStyle w:val="Heading2"/>
        <w:spacing w:before="220" w:after="100"/>
      </w:pPr>
      <w:bookmarkStart w:id="37" w:name="_Toc244555230"/>
      <w:r>
        <w:t>Fallback and acceptance</w:t>
      </w:r>
      <w:bookmarkEnd w:id="37"/>
    </w:p>
    <w:p w14:paraId="4BA412E3" w14:textId="77777777" w:rsidR="007A03BD" w:rsidRDefault="00000000">
      <w:r>
        <w:rPr>
          <w:b/>
        </w:rPr>
        <w:t xml:space="preserve">Manual or alternate service  </w:t>
      </w:r>
      <w:r>
        <w:rPr>
          <w:color w:val="66788B"/>
        </w:rPr>
        <w:t>[Procedure / limits / secure record location]</w:t>
      </w:r>
    </w:p>
    <w:p w14:paraId="707560BC" w14:textId="77777777" w:rsidR="007A03BD" w:rsidRDefault="00000000">
      <w:r>
        <w:rPr>
          <w:b/>
        </w:rPr>
        <w:t xml:space="preserve">Validation and acceptance tests  </w:t>
      </w:r>
      <w:r>
        <w:rPr>
          <w:color w:val="66788B"/>
        </w:rPr>
        <w:t>[Critical transactions / completeness / access checks]</w:t>
      </w:r>
    </w:p>
    <w:p w14:paraId="620CF711" w14:textId="77777777" w:rsidR="007A03BD" w:rsidRDefault="00000000">
      <w:r>
        <w:rPr>
          <w:b/>
        </w:rPr>
        <w:t xml:space="preserve">Actual restore time and data point  </w:t>
      </w:r>
      <w:r>
        <w:rPr>
          <w:color w:val="66788B"/>
        </w:rPr>
        <w:t>[Date / time / time zone]  |  [Data recovered to]</w:t>
      </w:r>
    </w:p>
    <w:p w14:paraId="266F413C" w14:textId="77777777" w:rsidR="007A03BD" w:rsidRDefault="00000000">
      <w:r>
        <w:rPr>
          <w:b/>
        </w:rPr>
        <w:t xml:space="preserve">Release approved by  </w:t>
      </w:r>
      <w:r>
        <w:rPr>
          <w:color w:val="66788B"/>
        </w:rPr>
        <w:t>[Technology lead]  |  [Activity owner]  |  [Time]</w:t>
      </w:r>
    </w:p>
    <w:p w14:paraId="15267085" w14:textId="77777777" w:rsidR="007A03BD" w:rsidRDefault="00000000">
      <w:pPr>
        <w:pStyle w:val="Heading1"/>
        <w:pageBreakBefore/>
        <w:spacing w:before="80" w:after="160"/>
      </w:pPr>
      <w:bookmarkStart w:id="38" w:name="section9"/>
      <w:bookmarkStart w:id="39" w:name="_Toc244555231"/>
      <w:bookmarkEnd w:id="38"/>
      <w:r>
        <w:rPr>
          <w:color w:val="0B70B9"/>
        </w:rPr>
        <w:lastRenderedPageBreak/>
        <w:t xml:space="preserve">09  </w:t>
      </w:r>
      <w:r>
        <w:t>Communications</w:t>
      </w:r>
      <w:bookmarkEnd w:id="39"/>
    </w:p>
    <w:p w14:paraId="7EB749FF" w14:textId="77777777" w:rsidR="007A03BD" w:rsidRDefault="00000000">
      <w:r>
        <w:t>Confirm facts, state the service impact and explain what the audience should do. Use the communications lead to coordinate approval and keep messages consistent. Record issued messages in the incident log.</w:t>
      </w:r>
    </w:p>
    <w:p w14:paraId="589EB7DE" w14:textId="77777777" w:rsidR="007A03BD" w:rsidRDefault="00000000">
      <w:r>
        <w:rPr>
          <w:b/>
        </w:rPr>
        <w:t xml:space="preserve">Spokesperson and approver  </w:t>
      </w:r>
      <w:r>
        <w:rPr>
          <w:color w:val="66788B"/>
        </w:rPr>
        <w:t>[Names and deputies]</w:t>
      </w:r>
    </w:p>
    <w:p w14:paraId="5C009FC8" w14:textId="77777777" w:rsidR="007A03BD" w:rsidRDefault="00000000">
      <w:r>
        <w:rPr>
          <w:b/>
        </w:rPr>
        <w:t xml:space="preserve">Verified source of updates  </w:t>
      </w:r>
      <w:r>
        <w:rPr>
          <w:color w:val="66788B"/>
        </w:rPr>
        <w:t>[Status page / helpline / approved location]</w:t>
      </w:r>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2736"/>
        <w:gridCol w:w="1224"/>
        <w:gridCol w:w="3168"/>
        <w:gridCol w:w="2952"/>
      </w:tblGrid>
      <w:tr w:rsidR="007A03BD" w14:paraId="4C25CDDE" w14:textId="77777777">
        <w:trPr>
          <w:cantSplit/>
          <w:tblHeader/>
          <w:jc w:val="center"/>
        </w:trPr>
        <w:tc>
          <w:tcPr>
            <w:tcW w:w="2736" w:type="dxa"/>
            <w:shd w:val="clear" w:color="auto" w:fill="0B70B9"/>
            <w:vAlign w:val="center"/>
          </w:tcPr>
          <w:p w14:paraId="1EFE9739" w14:textId="77777777" w:rsidR="007A03BD" w:rsidRDefault="00000000">
            <w:pPr>
              <w:spacing w:before="30" w:after="30"/>
            </w:pPr>
            <w:r>
              <w:rPr>
                <w:b/>
                <w:color w:val="FFFFFF"/>
                <w:sz w:val="19"/>
              </w:rPr>
              <w:t>Audience</w:t>
            </w:r>
          </w:p>
        </w:tc>
        <w:tc>
          <w:tcPr>
            <w:tcW w:w="1224" w:type="dxa"/>
            <w:shd w:val="clear" w:color="auto" w:fill="0B70B9"/>
            <w:vAlign w:val="center"/>
          </w:tcPr>
          <w:p w14:paraId="27FC17D6" w14:textId="77777777" w:rsidR="007A03BD" w:rsidRDefault="00000000">
            <w:pPr>
              <w:spacing w:before="30" w:after="30"/>
            </w:pPr>
            <w:r>
              <w:rPr>
                <w:b/>
                <w:color w:val="FFFFFF"/>
                <w:sz w:val="19"/>
              </w:rPr>
              <w:t>Owner</w:t>
            </w:r>
          </w:p>
        </w:tc>
        <w:tc>
          <w:tcPr>
            <w:tcW w:w="3168" w:type="dxa"/>
            <w:shd w:val="clear" w:color="auto" w:fill="0B70B9"/>
            <w:vAlign w:val="center"/>
          </w:tcPr>
          <w:p w14:paraId="0D2B3414" w14:textId="77777777" w:rsidR="007A03BD" w:rsidRDefault="00000000">
            <w:pPr>
              <w:spacing w:before="30" w:after="30"/>
            </w:pPr>
            <w:r>
              <w:rPr>
                <w:b/>
                <w:color w:val="FFFFFF"/>
                <w:sz w:val="19"/>
              </w:rPr>
              <w:t>Channel and fallback</w:t>
            </w:r>
          </w:p>
        </w:tc>
        <w:tc>
          <w:tcPr>
            <w:tcW w:w="2952" w:type="dxa"/>
            <w:shd w:val="clear" w:color="auto" w:fill="0B70B9"/>
            <w:vAlign w:val="center"/>
          </w:tcPr>
          <w:p w14:paraId="4D7993BE" w14:textId="77777777" w:rsidR="007A03BD" w:rsidRDefault="00000000">
            <w:pPr>
              <w:spacing w:before="30" w:after="30"/>
            </w:pPr>
            <w:r>
              <w:rPr>
                <w:b/>
                <w:color w:val="FFFFFF"/>
                <w:sz w:val="19"/>
              </w:rPr>
              <w:t>Trigger or update timing</w:t>
            </w:r>
          </w:p>
        </w:tc>
      </w:tr>
      <w:tr w:rsidR="007A03BD" w14:paraId="04A7FA7F" w14:textId="77777777">
        <w:trPr>
          <w:cantSplit/>
          <w:jc w:val="center"/>
        </w:trPr>
        <w:tc>
          <w:tcPr>
            <w:tcW w:w="2736" w:type="dxa"/>
            <w:shd w:val="clear" w:color="auto" w:fill="FFFFFF"/>
            <w:vAlign w:val="center"/>
          </w:tcPr>
          <w:p w14:paraId="6157A26D" w14:textId="77777777" w:rsidR="007A03BD" w:rsidRDefault="00000000">
            <w:pPr>
              <w:spacing w:before="30" w:after="30"/>
            </w:pPr>
            <w:r>
              <w:rPr>
                <w:sz w:val="19"/>
              </w:rPr>
              <w:t>Staff and contractors</w:t>
            </w:r>
          </w:p>
        </w:tc>
        <w:tc>
          <w:tcPr>
            <w:tcW w:w="1224" w:type="dxa"/>
            <w:shd w:val="clear" w:color="auto" w:fill="FFFFFF"/>
            <w:vAlign w:val="center"/>
          </w:tcPr>
          <w:p w14:paraId="79FF1532" w14:textId="77777777" w:rsidR="007A03BD" w:rsidRDefault="00000000">
            <w:pPr>
              <w:spacing w:before="30" w:after="30"/>
            </w:pPr>
            <w:r>
              <w:rPr>
                <w:sz w:val="19"/>
              </w:rPr>
              <w:t>[Role]</w:t>
            </w:r>
          </w:p>
        </w:tc>
        <w:tc>
          <w:tcPr>
            <w:tcW w:w="3168" w:type="dxa"/>
            <w:shd w:val="clear" w:color="auto" w:fill="FFFFFF"/>
            <w:vAlign w:val="center"/>
          </w:tcPr>
          <w:p w14:paraId="49DD2B0E" w14:textId="77777777" w:rsidR="007A03BD" w:rsidRDefault="00000000">
            <w:pPr>
              <w:spacing w:before="30" w:after="30"/>
            </w:pPr>
            <w:r>
              <w:rPr>
                <w:sz w:val="19"/>
              </w:rPr>
              <w:t>[Primary / fallback]</w:t>
            </w:r>
          </w:p>
        </w:tc>
        <w:tc>
          <w:tcPr>
            <w:tcW w:w="2952" w:type="dxa"/>
            <w:shd w:val="clear" w:color="auto" w:fill="FFFFFF"/>
            <w:vAlign w:val="center"/>
          </w:tcPr>
          <w:p w14:paraId="44C996B8" w14:textId="77777777" w:rsidR="007A03BD" w:rsidRDefault="00000000">
            <w:pPr>
              <w:spacing w:before="30" w:after="30"/>
            </w:pPr>
            <w:r>
              <w:rPr>
                <w:sz w:val="19"/>
              </w:rPr>
              <w:t>[Initial / frequency]</w:t>
            </w:r>
          </w:p>
        </w:tc>
      </w:tr>
      <w:tr w:rsidR="007A03BD" w14:paraId="1B63E26E" w14:textId="77777777">
        <w:trPr>
          <w:cantSplit/>
          <w:jc w:val="center"/>
        </w:trPr>
        <w:tc>
          <w:tcPr>
            <w:tcW w:w="2736" w:type="dxa"/>
            <w:shd w:val="clear" w:color="auto" w:fill="F4F8FB"/>
            <w:vAlign w:val="center"/>
          </w:tcPr>
          <w:p w14:paraId="3B4191F5" w14:textId="77777777" w:rsidR="007A03BD" w:rsidRDefault="00000000">
            <w:pPr>
              <w:spacing w:before="30" w:after="30"/>
            </w:pPr>
            <w:r>
              <w:rPr>
                <w:sz w:val="19"/>
              </w:rPr>
              <w:t>Customers and service users</w:t>
            </w:r>
          </w:p>
        </w:tc>
        <w:tc>
          <w:tcPr>
            <w:tcW w:w="1224" w:type="dxa"/>
            <w:shd w:val="clear" w:color="auto" w:fill="F4F8FB"/>
            <w:vAlign w:val="center"/>
          </w:tcPr>
          <w:p w14:paraId="5D894A34" w14:textId="77777777" w:rsidR="007A03BD" w:rsidRDefault="00000000">
            <w:pPr>
              <w:spacing w:before="30" w:after="30"/>
            </w:pPr>
            <w:r>
              <w:rPr>
                <w:sz w:val="19"/>
              </w:rPr>
              <w:t>[Role]</w:t>
            </w:r>
          </w:p>
        </w:tc>
        <w:tc>
          <w:tcPr>
            <w:tcW w:w="3168" w:type="dxa"/>
            <w:shd w:val="clear" w:color="auto" w:fill="F4F8FB"/>
            <w:vAlign w:val="center"/>
          </w:tcPr>
          <w:p w14:paraId="76F0A3CC" w14:textId="77777777" w:rsidR="007A03BD" w:rsidRDefault="00000000">
            <w:pPr>
              <w:spacing w:before="30" w:after="30"/>
            </w:pPr>
            <w:r>
              <w:rPr>
                <w:sz w:val="19"/>
              </w:rPr>
              <w:t>[Primary / fallback]</w:t>
            </w:r>
          </w:p>
        </w:tc>
        <w:tc>
          <w:tcPr>
            <w:tcW w:w="2952" w:type="dxa"/>
            <w:shd w:val="clear" w:color="auto" w:fill="F4F8FB"/>
            <w:vAlign w:val="center"/>
          </w:tcPr>
          <w:p w14:paraId="08C8D36E" w14:textId="77777777" w:rsidR="007A03BD" w:rsidRDefault="00000000">
            <w:pPr>
              <w:spacing w:before="30" w:after="30"/>
            </w:pPr>
            <w:r>
              <w:rPr>
                <w:sz w:val="19"/>
              </w:rPr>
              <w:t>[Impact threshold / frequency]</w:t>
            </w:r>
          </w:p>
        </w:tc>
      </w:tr>
      <w:tr w:rsidR="007A03BD" w14:paraId="7A4D8BCB" w14:textId="77777777">
        <w:trPr>
          <w:cantSplit/>
          <w:jc w:val="center"/>
        </w:trPr>
        <w:tc>
          <w:tcPr>
            <w:tcW w:w="2736" w:type="dxa"/>
            <w:shd w:val="clear" w:color="auto" w:fill="FFFFFF"/>
            <w:vAlign w:val="center"/>
          </w:tcPr>
          <w:p w14:paraId="61F243AA" w14:textId="77777777" w:rsidR="007A03BD" w:rsidRDefault="00000000">
            <w:pPr>
              <w:spacing w:before="30" w:after="30"/>
            </w:pPr>
            <w:r>
              <w:rPr>
                <w:sz w:val="19"/>
              </w:rPr>
              <w:t>Suppliers and partners</w:t>
            </w:r>
          </w:p>
        </w:tc>
        <w:tc>
          <w:tcPr>
            <w:tcW w:w="1224" w:type="dxa"/>
            <w:shd w:val="clear" w:color="auto" w:fill="FFFFFF"/>
            <w:vAlign w:val="center"/>
          </w:tcPr>
          <w:p w14:paraId="261AC952" w14:textId="77777777" w:rsidR="007A03BD" w:rsidRDefault="00000000">
            <w:pPr>
              <w:spacing w:before="30" w:after="30"/>
            </w:pPr>
            <w:r>
              <w:rPr>
                <w:sz w:val="19"/>
              </w:rPr>
              <w:t>[Role]</w:t>
            </w:r>
          </w:p>
        </w:tc>
        <w:tc>
          <w:tcPr>
            <w:tcW w:w="3168" w:type="dxa"/>
            <w:shd w:val="clear" w:color="auto" w:fill="FFFFFF"/>
            <w:vAlign w:val="center"/>
          </w:tcPr>
          <w:p w14:paraId="6CAA0C3A" w14:textId="77777777" w:rsidR="007A03BD" w:rsidRDefault="00000000">
            <w:pPr>
              <w:spacing w:before="30" w:after="30"/>
            </w:pPr>
            <w:r>
              <w:rPr>
                <w:sz w:val="19"/>
              </w:rPr>
              <w:t>[Primary / fallback]</w:t>
            </w:r>
          </w:p>
        </w:tc>
        <w:tc>
          <w:tcPr>
            <w:tcW w:w="2952" w:type="dxa"/>
            <w:shd w:val="clear" w:color="auto" w:fill="FFFFFF"/>
            <w:vAlign w:val="center"/>
          </w:tcPr>
          <w:p w14:paraId="52A40B2C" w14:textId="77777777" w:rsidR="007A03BD" w:rsidRDefault="00000000">
            <w:pPr>
              <w:spacing w:before="30" w:after="30"/>
            </w:pPr>
            <w:r>
              <w:rPr>
                <w:sz w:val="19"/>
              </w:rPr>
              <w:t>[Dependency / timing]</w:t>
            </w:r>
          </w:p>
        </w:tc>
      </w:tr>
      <w:tr w:rsidR="007A03BD" w14:paraId="0EB91312" w14:textId="77777777">
        <w:trPr>
          <w:cantSplit/>
          <w:jc w:val="center"/>
        </w:trPr>
        <w:tc>
          <w:tcPr>
            <w:tcW w:w="2736" w:type="dxa"/>
            <w:shd w:val="clear" w:color="auto" w:fill="F4F8FB"/>
            <w:vAlign w:val="center"/>
          </w:tcPr>
          <w:p w14:paraId="0BF8F1C5" w14:textId="77777777" w:rsidR="007A03BD" w:rsidRDefault="00000000">
            <w:pPr>
              <w:spacing w:before="30" w:after="30"/>
            </w:pPr>
            <w:r>
              <w:rPr>
                <w:sz w:val="19"/>
              </w:rPr>
              <w:t>Leadership and owners</w:t>
            </w:r>
          </w:p>
        </w:tc>
        <w:tc>
          <w:tcPr>
            <w:tcW w:w="1224" w:type="dxa"/>
            <w:shd w:val="clear" w:color="auto" w:fill="F4F8FB"/>
            <w:vAlign w:val="center"/>
          </w:tcPr>
          <w:p w14:paraId="685FD254" w14:textId="77777777" w:rsidR="007A03BD" w:rsidRDefault="00000000">
            <w:pPr>
              <w:spacing w:before="30" w:after="30"/>
            </w:pPr>
            <w:r>
              <w:rPr>
                <w:sz w:val="19"/>
              </w:rPr>
              <w:t>[Role]</w:t>
            </w:r>
          </w:p>
        </w:tc>
        <w:tc>
          <w:tcPr>
            <w:tcW w:w="3168" w:type="dxa"/>
            <w:shd w:val="clear" w:color="auto" w:fill="F4F8FB"/>
            <w:vAlign w:val="center"/>
          </w:tcPr>
          <w:p w14:paraId="3F14D075" w14:textId="77777777" w:rsidR="007A03BD" w:rsidRDefault="00000000">
            <w:pPr>
              <w:spacing w:before="30" w:after="30"/>
            </w:pPr>
            <w:r>
              <w:rPr>
                <w:sz w:val="19"/>
              </w:rPr>
              <w:t>[Primary / fallback]</w:t>
            </w:r>
          </w:p>
        </w:tc>
        <w:tc>
          <w:tcPr>
            <w:tcW w:w="2952" w:type="dxa"/>
            <w:shd w:val="clear" w:color="auto" w:fill="F4F8FB"/>
            <w:vAlign w:val="center"/>
          </w:tcPr>
          <w:p w14:paraId="1C8E0095" w14:textId="77777777" w:rsidR="007A03BD" w:rsidRDefault="00000000">
            <w:pPr>
              <w:spacing w:before="30" w:after="30"/>
            </w:pPr>
            <w:r>
              <w:rPr>
                <w:sz w:val="19"/>
              </w:rPr>
              <w:t>[Severity / frequency]</w:t>
            </w:r>
          </w:p>
        </w:tc>
      </w:tr>
      <w:tr w:rsidR="007A03BD" w14:paraId="0842A3F9" w14:textId="77777777">
        <w:trPr>
          <w:cantSplit/>
          <w:jc w:val="center"/>
        </w:trPr>
        <w:tc>
          <w:tcPr>
            <w:tcW w:w="2736" w:type="dxa"/>
            <w:shd w:val="clear" w:color="auto" w:fill="FFFFFF"/>
            <w:vAlign w:val="center"/>
          </w:tcPr>
          <w:p w14:paraId="6D1D6331" w14:textId="77777777" w:rsidR="007A03BD" w:rsidRDefault="00000000">
            <w:pPr>
              <w:spacing w:before="30" w:after="30"/>
            </w:pPr>
            <w:r>
              <w:rPr>
                <w:sz w:val="19"/>
              </w:rPr>
              <w:t>Authorities / insurer / advisers</w:t>
            </w:r>
          </w:p>
        </w:tc>
        <w:tc>
          <w:tcPr>
            <w:tcW w:w="1224" w:type="dxa"/>
            <w:shd w:val="clear" w:color="auto" w:fill="FFFFFF"/>
            <w:vAlign w:val="center"/>
          </w:tcPr>
          <w:p w14:paraId="1B733DD9" w14:textId="77777777" w:rsidR="007A03BD" w:rsidRDefault="00000000">
            <w:pPr>
              <w:spacing w:before="30" w:after="30"/>
            </w:pPr>
            <w:r>
              <w:rPr>
                <w:sz w:val="19"/>
              </w:rPr>
              <w:t>[Role]</w:t>
            </w:r>
          </w:p>
        </w:tc>
        <w:tc>
          <w:tcPr>
            <w:tcW w:w="3168" w:type="dxa"/>
            <w:shd w:val="clear" w:color="auto" w:fill="FFFFFF"/>
            <w:vAlign w:val="center"/>
          </w:tcPr>
          <w:p w14:paraId="2F1868CD" w14:textId="77777777" w:rsidR="007A03BD" w:rsidRDefault="00000000">
            <w:pPr>
              <w:spacing w:before="30" w:after="30"/>
            </w:pPr>
            <w:r>
              <w:rPr>
                <w:sz w:val="19"/>
              </w:rPr>
              <w:t>[Verified contact route]</w:t>
            </w:r>
          </w:p>
        </w:tc>
        <w:tc>
          <w:tcPr>
            <w:tcW w:w="2952" w:type="dxa"/>
            <w:shd w:val="clear" w:color="auto" w:fill="FFFFFF"/>
            <w:vAlign w:val="center"/>
          </w:tcPr>
          <w:p w14:paraId="56795870" w14:textId="77777777" w:rsidR="007A03BD" w:rsidRDefault="00000000">
            <w:pPr>
              <w:spacing w:before="30" w:after="30"/>
            </w:pPr>
            <w:r>
              <w:rPr>
                <w:sz w:val="19"/>
              </w:rPr>
              <w:t>[Applicable duty or policy terms]</w:t>
            </w:r>
          </w:p>
        </w:tc>
      </w:tr>
      <w:tr w:rsidR="007A03BD" w14:paraId="4BDD8016" w14:textId="77777777">
        <w:trPr>
          <w:cantSplit/>
          <w:jc w:val="center"/>
        </w:trPr>
        <w:tc>
          <w:tcPr>
            <w:tcW w:w="2736" w:type="dxa"/>
            <w:shd w:val="clear" w:color="auto" w:fill="F4F8FB"/>
            <w:vAlign w:val="center"/>
          </w:tcPr>
          <w:p w14:paraId="7F992E6B" w14:textId="77777777" w:rsidR="007A03BD" w:rsidRDefault="00000000">
            <w:pPr>
              <w:spacing w:before="30" w:after="30"/>
            </w:pPr>
            <w:r>
              <w:rPr>
                <w:sz w:val="19"/>
              </w:rPr>
              <w:t>Media and public</w:t>
            </w:r>
          </w:p>
        </w:tc>
        <w:tc>
          <w:tcPr>
            <w:tcW w:w="1224" w:type="dxa"/>
            <w:shd w:val="clear" w:color="auto" w:fill="F4F8FB"/>
            <w:vAlign w:val="center"/>
          </w:tcPr>
          <w:p w14:paraId="3296AA18" w14:textId="77777777" w:rsidR="007A03BD" w:rsidRDefault="00000000">
            <w:pPr>
              <w:spacing w:before="30" w:after="30"/>
            </w:pPr>
            <w:r>
              <w:rPr>
                <w:sz w:val="19"/>
              </w:rPr>
              <w:t>[Role]</w:t>
            </w:r>
          </w:p>
        </w:tc>
        <w:tc>
          <w:tcPr>
            <w:tcW w:w="3168" w:type="dxa"/>
            <w:shd w:val="clear" w:color="auto" w:fill="F4F8FB"/>
            <w:vAlign w:val="center"/>
          </w:tcPr>
          <w:p w14:paraId="590831DC" w14:textId="77777777" w:rsidR="007A03BD" w:rsidRDefault="00000000">
            <w:pPr>
              <w:spacing w:before="30" w:after="30"/>
            </w:pPr>
            <w:r>
              <w:rPr>
                <w:sz w:val="19"/>
              </w:rPr>
              <w:t>[Spokesperson / status page]</w:t>
            </w:r>
          </w:p>
        </w:tc>
        <w:tc>
          <w:tcPr>
            <w:tcW w:w="2952" w:type="dxa"/>
            <w:shd w:val="clear" w:color="auto" w:fill="F4F8FB"/>
            <w:vAlign w:val="center"/>
          </w:tcPr>
          <w:p w14:paraId="2A6DA847" w14:textId="77777777" w:rsidR="007A03BD" w:rsidRDefault="00000000">
            <w:pPr>
              <w:spacing w:before="30" w:after="30"/>
            </w:pPr>
            <w:r>
              <w:rPr>
                <w:sz w:val="19"/>
              </w:rPr>
              <w:t>[Approval / timing]</w:t>
            </w:r>
          </w:p>
        </w:tc>
      </w:tr>
    </w:tbl>
    <w:p w14:paraId="0B87B319" w14:textId="77777777" w:rsidR="007A03BD" w:rsidRDefault="007A03BD">
      <w:pPr>
        <w:spacing w:after="0" w:line="140" w:lineRule="exact"/>
      </w:pPr>
    </w:p>
    <w:p w14:paraId="6FEE7728" w14:textId="77777777" w:rsidR="007A03BD" w:rsidRDefault="00000000">
      <w:pPr>
        <w:pStyle w:val="Heading2"/>
        <w:spacing w:before="220" w:after="100"/>
      </w:pPr>
      <w:bookmarkStart w:id="40" w:name="_Toc244555232"/>
      <w:r>
        <w:t>Initial holding message</w:t>
      </w:r>
      <w:bookmarkEnd w:id="40"/>
    </w:p>
    <w:p w14:paraId="2A5E38C3" w14:textId="77777777" w:rsidR="007A03BD" w:rsidRDefault="00000000">
      <w:pPr>
        <w:pBdr>
          <w:top w:val="single" w:sz="4" w:space="6" w:color="D8E5EF"/>
          <w:left w:val="single" w:sz="12" w:space="6" w:color="0B70B9"/>
          <w:bottom w:val="single" w:sz="4" w:space="6" w:color="D8E5EF"/>
          <w:right w:val="single" w:sz="4" w:space="6" w:color="D8E5EF"/>
        </w:pBdr>
        <w:shd w:val="clear" w:color="auto" w:fill="ECF6FC"/>
        <w:spacing w:before="140" w:after="200"/>
      </w:pPr>
      <w:r>
        <w:rPr>
          <w:sz w:val="19"/>
        </w:rPr>
        <w:t>At [time and date], we became aware of [confirmed disruption]. This is affecting [services / locations / people]. We have activated our continuity arrangements and are [confirmed action].</w:t>
      </w:r>
    </w:p>
    <w:p w14:paraId="7BB454CC" w14:textId="77777777" w:rsidR="007A03BD" w:rsidRDefault="00000000">
      <w:r>
        <w:t>Please [action the audience should take]. For urgent support, use [contact route]. Our next update will be at [time, date and time zone] via [channel], even if the position is unchanged.</w:t>
      </w:r>
    </w:p>
    <w:p w14:paraId="50260CA5" w14:textId="77777777" w:rsidR="007A03BD" w:rsidRDefault="00000000">
      <w:r>
        <w:rPr>
          <w:b/>
        </w:rPr>
        <w:t xml:space="preserve">Approved by and issued at  </w:t>
      </w:r>
      <w:r>
        <w:rPr>
          <w:color w:val="66788B"/>
        </w:rPr>
        <w:t>[Name]  |  [Date / time / channel]</w:t>
      </w:r>
    </w:p>
    <w:p w14:paraId="5EBFFD91" w14:textId="77777777" w:rsidR="007A03BD" w:rsidRDefault="00000000">
      <w:pPr>
        <w:pStyle w:val="Heading2"/>
        <w:spacing w:before="220" w:after="100"/>
      </w:pPr>
      <w:bookmarkStart w:id="41" w:name="_Toc244555233"/>
      <w:r>
        <w:t>Situation update record</w:t>
      </w:r>
      <w:bookmarkEnd w:id="41"/>
    </w:p>
    <w:p w14:paraId="066F8589" w14:textId="77777777" w:rsidR="007A03BD" w:rsidRDefault="00000000">
      <w:r>
        <w:rPr>
          <w:b/>
        </w:rPr>
        <w:t xml:space="preserve">Confirmed impact and progress  </w:t>
      </w:r>
      <w:r>
        <w:rPr>
          <w:color w:val="66788B"/>
        </w:rPr>
        <w:t>[What has changed since the last update]</w:t>
      </w:r>
    </w:p>
    <w:p w14:paraId="7F6294C9" w14:textId="77777777" w:rsidR="007A03BD" w:rsidRDefault="00000000">
      <w:r>
        <w:rPr>
          <w:b/>
        </w:rPr>
        <w:t xml:space="preserve">Unknowns and next actions  </w:t>
      </w:r>
      <w:r>
        <w:rPr>
          <w:color w:val="66788B"/>
        </w:rPr>
        <w:t>[What is being checked, by whom and by when]</w:t>
      </w:r>
    </w:p>
    <w:p w14:paraId="03F2CFD2" w14:textId="77777777" w:rsidR="007A03BD" w:rsidRDefault="00000000">
      <w:r>
        <w:rPr>
          <w:b/>
        </w:rPr>
        <w:t xml:space="preserve">Next update and owner  </w:t>
      </w:r>
      <w:r>
        <w:rPr>
          <w:color w:val="66788B"/>
        </w:rPr>
        <w:t>[Time and channel]  |  [Name]</w:t>
      </w:r>
    </w:p>
    <w:p w14:paraId="151B54E1" w14:textId="77777777" w:rsidR="007A03BD" w:rsidRDefault="00000000">
      <w:pPr>
        <w:pStyle w:val="Heading2"/>
        <w:spacing w:before="220" w:after="100"/>
      </w:pPr>
      <w:bookmarkStart w:id="42" w:name="_Toc244555234"/>
      <w:r>
        <w:t>Notification obligations</w:t>
      </w:r>
      <w:bookmarkEnd w:id="42"/>
    </w:p>
    <w:p w14:paraId="5493E7F2" w14:textId="77777777" w:rsidR="007A03BD" w:rsidRDefault="00000000">
      <w:r>
        <w:rPr>
          <w:b/>
        </w:rPr>
        <w:t xml:space="preserve">Assessment owner  </w:t>
      </w:r>
      <w:r>
        <w:rPr>
          <w:color w:val="66788B"/>
        </w:rPr>
        <w:t>[Role responsible for checking applicable duties and contract terms]</w:t>
      </w:r>
    </w:p>
    <w:p w14:paraId="49360F32" w14:textId="77777777" w:rsidR="007A03BD" w:rsidRDefault="00000000">
      <w:r>
        <w:rPr>
          <w:b/>
        </w:rPr>
        <w:t xml:space="preserve">Recipient and deadline  </w:t>
      </w:r>
      <w:r>
        <w:rPr>
          <w:color w:val="66788B"/>
        </w:rPr>
        <w:t>[Who / deadline / reason / time sent / evidence reference]</w:t>
      </w:r>
    </w:p>
    <w:p w14:paraId="39F1DAAA" w14:textId="77777777" w:rsidR="007A03BD" w:rsidRDefault="00000000">
      <w:r>
        <w:rPr>
          <w:sz w:val="19"/>
        </w:rPr>
        <w:t>Assess the duties that apply to the incident and jurisdiction with the appropriate adviser. Record the decision even where no external notification is required.</w:t>
      </w:r>
    </w:p>
    <w:p w14:paraId="0E5E7C02" w14:textId="77777777" w:rsidR="007A03BD" w:rsidRDefault="00000000">
      <w:pPr>
        <w:pStyle w:val="Heading1"/>
        <w:pageBreakBefore/>
        <w:spacing w:before="80" w:after="160"/>
      </w:pPr>
      <w:bookmarkStart w:id="43" w:name="section10"/>
      <w:bookmarkStart w:id="44" w:name="_Toc244555235"/>
      <w:bookmarkEnd w:id="43"/>
      <w:r>
        <w:rPr>
          <w:color w:val="0B70B9"/>
        </w:rPr>
        <w:lastRenderedPageBreak/>
        <w:t xml:space="preserve">10  </w:t>
      </w:r>
      <w:r>
        <w:t>Incident log and return to normal</w:t>
      </w:r>
      <w:bookmarkEnd w:id="44"/>
    </w:p>
    <w:p w14:paraId="59C820CE" w14:textId="77777777" w:rsidR="007A03BD" w:rsidRDefault="00000000">
      <w:r>
        <w:rPr>
          <w:b/>
        </w:rPr>
        <w:t xml:space="preserve">Incident reference and log owner  </w:t>
      </w:r>
      <w:r>
        <w:rPr>
          <w:color w:val="66788B"/>
        </w:rPr>
        <w:t>[Reference]  |  [Name / deputy]</w:t>
      </w:r>
    </w:p>
    <w:p w14:paraId="6D9F74FF" w14:textId="77777777" w:rsidR="007A03BD" w:rsidRDefault="00000000">
      <w:r>
        <w:rPr>
          <w:b/>
        </w:rPr>
        <w:t xml:space="preserve">Time zone and record location  </w:t>
      </w:r>
      <w:r>
        <w:rPr>
          <w:color w:val="66788B"/>
        </w:rPr>
        <w:t>[Time zone]  |  [Controlled log and evidence location]</w:t>
      </w:r>
    </w:p>
    <w:p w14:paraId="195845A3" w14:textId="77777777" w:rsidR="007A03BD" w:rsidRDefault="00000000">
      <w:r>
        <w:rPr>
          <w:sz w:val="19"/>
        </w:rPr>
        <w:t>Add rows or use a linked log. Record decisions, reasons, actions, approvals and issued messages. Keep facts separate from assumptions and retain relevant evidence securely.</w:t>
      </w:r>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1656"/>
        <w:gridCol w:w="5112"/>
        <w:gridCol w:w="1224"/>
        <w:gridCol w:w="2088"/>
      </w:tblGrid>
      <w:tr w:rsidR="007A03BD" w14:paraId="02F3FB87" w14:textId="77777777">
        <w:trPr>
          <w:cantSplit/>
          <w:tblHeader/>
          <w:jc w:val="center"/>
        </w:trPr>
        <w:tc>
          <w:tcPr>
            <w:tcW w:w="1656" w:type="dxa"/>
            <w:shd w:val="clear" w:color="auto" w:fill="0B70B9"/>
            <w:vAlign w:val="center"/>
          </w:tcPr>
          <w:p w14:paraId="6A744060" w14:textId="77777777" w:rsidR="007A03BD" w:rsidRDefault="00000000">
            <w:pPr>
              <w:spacing w:before="30" w:after="30"/>
            </w:pPr>
            <w:r>
              <w:rPr>
                <w:b/>
                <w:color w:val="FFFFFF"/>
                <w:sz w:val="19"/>
              </w:rPr>
              <w:t>Date and time</w:t>
            </w:r>
          </w:p>
        </w:tc>
        <w:tc>
          <w:tcPr>
            <w:tcW w:w="5112" w:type="dxa"/>
            <w:shd w:val="clear" w:color="auto" w:fill="0B70B9"/>
            <w:vAlign w:val="center"/>
          </w:tcPr>
          <w:p w14:paraId="08D68BA1" w14:textId="77777777" w:rsidR="007A03BD" w:rsidRDefault="00000000">
            <w:pPr>
              <w:spacing w:before="30" w:after="30"/>
            </w:pPr>
            <w:r>
              <w:rPr>
                <w:b/>
                <w:color w:val="FFFFFF"/>
                <w:sz w:val="19"/>
              </w:rPr>
              <w:t>Event, decision or action</w:t>
            </w:r>
          </w:p>
        </w:tc>
        <w:tc>
          <w:tcPr>
            <w:tcW w:w="1224" w:type="dxa"/>
            <w:shd w:val="clear" w:color="auto" w:fill="0B70B9"/>
            <w:vAlign w:val="center"/>
          </w:tcPr>
          <w:p w14:paraId="29B7506B" w14:textId="77777777" w:rsidR="007A03BD" w:rsidRDefault="00000000">
            <w:pPr>
              <w:spacing w:before="30" w:after="30"/>
            </w:pPr>
            <w:r>
              <w:rPr>
                <w:b/>
                <w:color w:val="FFFFFF"/>
                <w:sz w:val="19"/>
              </w:rPr>
              <w:t>Owner</w:t>
            </w:r>
          </w:p>
        </w:tc>
        <w:tc>
          <w:tcPr>
            <w:tcW w:w="2088" w:type="dxa"/>
            <w:shd w:val="clear" w:color="auto" w:fill="0B70B9"/>
            <w:vAlign w:val="center"/>
          </w:tcPr>
          <w:p w14:paraId="7894E3CC" w14:textId="77777777" w:rsidR="007A03BD" w:rsidRDefault="00000000">
            <w:pPr>
              <w:spacing w:before="30" w:after="30"/>
            </w:pPr>
            <w:r>
              <w:rPr>
                <w:b/>
                <w:color w:val="FFFFFF"/>
                <w:sz w:val="19"/>
              </w:rPr>
              <w:t>Due time and status</w:t>
            </w:r>
          </w:p>
        </w:tc>
      </w:tr>
      <w:tr w:rsidR="007A03BD" w14:paraId="30111116" w14:textId="77777777">
        <w:trPr>
          <w:cantSplit/>
          <w:jc w:val="center"/>
        </w:trPr>
        <w:tc>
          <w:tcPr>
            <w:tcW w:w="1656" w:type="dxa"/>
            <w:shd w:val="clear" w:color="auto" w:fill="FFFFFF"/>
            <w:vAlign w:val="center"/>
          </w:tcPr>
          <w:p w14:paraId="65052B9A" w14:textId="77777777" w:rsidR="007A03BD" w:rsidRDefault="00000000">
            <w:pPr>
              <w:spacing w:before="30" w:after="30"/>
            </w:pPr>
            <w:r>
              <w:rPr>
                <w:sz w:val="19"/>
              </w:rPr>
              <w:t>[Date / time]</w:t>
            </w:r>
          </w:p>
        </w:tc>
        <w:tc>
          <w:tcPr>
            <w:tcW w:w="5112" w:type="dxa"/>
            <w:shd w:val="clear" w:color="auto" w:fill="FFFFFF"/>
            <w:vAlign w:val="center"/>
          </w:tcPr>
          <w:p w14:paraId="1266B0AE" w14:textId="77777777" w:rsidR="007A03BD" w:rsidRDefault="00000000">
            <w:pPr>
              <w:spacing w:before="30" w:after="30"/>
            </w:pPr>
            <w:r>
              <w:rPr>
                <w:sz w:val="19"/>
              </w:rPr>
              <w:t>[Facts / decision / reason / evidence reference]</w:t>
            </w:r>
          </w:p>
        </w:tc>
        <w:tc>
          <w:tcPr>
            <w:tcW w:w="1224" w:type="dxa"/>
            <w:shd w:val="clear" w:color="auto" w:fill="FFFFFF"/>
            <w:vAlign w:val="center"/>
          </w:tcPr>
          <w:p w14:paraId="0894C5C0" w14:textId="77777777" w:rsidR="007A03BD" w:rsidRDefault="00000000">
            <w:pPr>
              <w:spacing w:before="30" w:after="30"/>
            </w:pPr>
            <w:r>
              <w:rPr>
                <w:sz w:val="19"/>
              </w:rPr>
              <w:t>[Name]</w:t>
            </w:r>
          </w:p>
        </w:tc>
        <w:tc>
          <w:tcPr>
            <w:tcW w:w="2088" w:type="dxa"/>
            <w:shd w:val="clear" w:color="auto" w:fill="FFFFFF"/>
            <w:vAlign w:val="center"/>
          </w:tcPr>
          <w:p w14:paraId="4E73159D" w14:textId="77777777" w:rsidR="007A03BD" w:rsidRDefault="00000000">
            <w:pPr>
              <w:spacing w:before="30" w:after="30"/>
            </w:pPr>
            <w:r>
              <w:rPr>
                <w:sz w:val="19"/>
              </w:rPr>
              <w:t>[Time / open or complete]</w:t>
            </w:r>
          </w:p>
        </w:tc>
      </w:tr>
      <w:tr w:rsidR="007A03BD" w14:paraId="69D23F63" w14:textId="77777777">
        <w:trPr>
          <w:cantSplit/>
          <w:jc w:val="center"/>
        </w:trPr>
        <w:tc>
          <w:tcPr>
            <w:tcW w:w="1656" w:type="dxa"/>
            <w:shd w:val="clear" w:color="auto" w:fill="F4F8FB"/>
            <w:vAlign w:val="center"/>
          </w:tcPr>
          <w:p w14:paraId="19C945CC" w14:textId="77777777" w:rsidR="007A03BD" w:rsidRDefault="00000000">
            <w:pPr>
              <w:spacing w:before="30" w:after="30"/>
            </w:pPr>
            <w:r>
              <w:rPr>
                <w:sz w:val="19"/>
              </w:rPr>
              <w:t>[Date / time]</w:t>
            </w:r>
          </w:p>
        </w:tc>
        <w:tc>
          <w:tcPr>
            <w:tcW w:w="5112" w:type="dxa"/>
            <w:shd w:val="clear" w:color="auto" w:fill="F4F8FB"/>
            <w:vAlign w:val="center"/>
          </w:tcPr>
          <w:p w14:paraId="59875D8D" w14:textId="77777777" w:rsidR="007A03BD" w:rsidRDefault="00000000">
            <w:pPr>
              <w:spacing w:before="30" w:after="30"/>
            </w:pPr>
            <w:r>
              <w:rPr>
                <w:sz w:val="19"/>
              </w:rPr>
              <w:t>[Action / approval / message reference]</w:t>
            </w:r>
          </w:p>
        </w:tc>
        <w:tc>
          <w:tcPr>
            <w:tcW w:w="1224" w:type="dxa"/>
            <w:shd w:val="clear" w:color="auto" w:fill="F4F8FB"/>
            <w:vAlign w:val="center"/>
          </w:tcPr>
          <w:p w14:paraId="391CDE23" w14:textId="77777777" w:rsidR="007A03BD" w:rsidRDefault="00000000">
            <w:pPr>
              <w:spacing w:before="30" w:after="30"/>
            </w:pPr>
            <w:r>
              <w:rPr>
                <w:sz w:val="19"/>
              </w:rPr>
              <w:t>[Name]</w:t>
            </w:r>
          </w:p>
        </w:tc>
        <w:tc>
          <w:tcPr>
            <w:tcW w:w="2088" w:type="dxa"/>
            <w:shd w:val="clear" w:color="auto" w:fill="F4F8FB"/>
            <w:vAlign w:val="center"/>
          </w:tcPr>
          <w:p w14:paraId="2382BE7B" w14:textId="77777777" w:rsidR="007A03BD" w:rsidRDefault="00000000">
            <w:pPr>
              <w:spacing w:before="30" w:after="30"/>
            </w:pPr>
            <w:r>
              <w:rPr>
                <w:sz w:val="19"/>
              </w:rPr>
              <w:t>[Time / status]</w:t>
            </w:r>
          </w:p>
        </w:tc>
      </w:tr>
      <w:tr w:rsidR="007A03BD" w14:paraId="0B1C43F6" w14:textId="77777777">
        <w:trPr>
          <w:cantSplit/>
          <w:jc w:val="center"/>
        </w:trPr>
        <w:tc>
          <w:tcPr>
            <w:tcW w:w="1656" w:type="dxa"/>
            <w:shd w:val="clear" w:color="auto" w:fill="FFFFFF"/>
            <w:vAlign w:val="center"/>
          </w:tcPr>
          <w:p w14:paraId="41D6967A" w14:textId="77777777" w:rsidR="007A03BD" w:rsidRDefault="00000000">
            <w:pPr>
              <w:spacing w:before="30" w:after="30"/>
            </w:pPr>
            <w:r>
              <w:rPr>
                <w:sz w:val="19"/>
              </w:rPr>
              <w:t>[Date / time]</w:t>
            </w:r>
          </w:p>
        </w:tc>
        <w:tc>
          <w:tcPr>
            <w:tcW w:w="5112" w:type="dxa"/>
            <w:shd w:val="clear" w:color="auto" w:fill="FFFFFF"/>
            <w:vAlign w:val="center"/>
          </w:tcPr>
          <w:p w14:paraId="6057942B" w14:textId="77777777" w:rsidR="007A03BD" w:rsidRDefault="00000000">
            <w:pPr>
              <w:spacing w:before="30" w:after="30"/>
            </w:pPr>
            <w:r>
              <w:rPr>
                <w:sz w:val="19"/>
              </w:rPr>
              <w:t>[Action / outcome / evidence reference]</w:t>
            </w:r>
          </w:p>
        </w:tc>
        <w:tc>
          <w:tcPr>
            <w:tcW w:w="1224" w:type="dxa"/>
            <w:shd w:val="clear" w:color="auto" w:fill="FFFFFF"/>
            <w:vAlign w:val="center"/>
          </w:tcPr>
          <w:p w14:paraId="1ADC2B43" w14:textId="77777777" w:rsidR="007A03BD" w:rsidRDefault="00000000">
            <w:pPr>
              <w:spacing w:before="30" w:after="30"/>
            </w:pPr>
            <w:r>
              <w:rPr>
                <w:sz w:val="19"/>
              </w:rPr>
              <w:t>[Name]</w:t>
            </w:r>
          </w:p>
        </w:tc>
        <w:tc>
          <w:tcPr>
            <w:tcW w:w="2088" w:type="dxa"/>
            <w:shd w:val="clear" w:color="auto" w:fill="FFFFFF"/>
            <w:vAlign w:val="center"/>
          </w:tcPr>
          <w:p w14:paraId="0B746390" w14:textId="77777777" w:rsidR="007A03BD" w:rsidRDefault="00000000">
            <w:pPr>
              <w:spacing w:before="30" w:after="30"/>
            </w:pPr>
            <w:r>
              <w:rPr>
                <w:sz w:val="19"/>
              </w:rPr>
              <w:t>[Time / status]</w:t>
            </w:r>
          </w:p>
        </w:tc>
      </w:tr>
      <w:tr w:rsidR="007A03BD" w14:paraId="5F7D566D" w14:textId="77777777">
        <w:trPr>
          <w:cantSplit/>
          <w:jc w:val="center"/>
        </w:trPr>
        <w:tc>
          <w:tcPr>
            <w:tcW w:w="1656" w:type="dxa"/>
            <w:shd w:val="clear" w:color="auto" w:fill="F4F8FB"/>
            <w:vAlign w:val="center"/>
          </w:tcPr>
          <w:p w14:paraId="5667F421" w14:textId="77777777" w:rsidR="007A03BD" w:rsidRDefault="00000000">
            <w:pPr>
              <w:spacing w:before="30" w:after="30"/>
            </w:pPr>
            <w:r>
              <w:rPr>
                <w:sz w:val="19"/>
              </w:rPr>
              <w:t>[Date / time]</w:t>
            </w:r>
          </w:p>
        </w:tc>
        <w:tc>
          <w:tcPr>
            <w:tcW w:w="5112" w:type="dxa"/>
            <w:shd w:val="clear" w:color="auto" w:fill="F4F8FB"/>
            <w:vAlign w:val="center"/>
          </w:tcPr>
          <w:p w14:paraId="6D0D85EE" w14:textId="77777777" w:rsidR="007A03BD" w:rsidRDefault="00000000">
            <w:pPr>
              <w:spacing w:before="30" w:after="30"/>
            </w:pPr>
            <w:r>
              <w:rPr>
                <w:sz w:val="19"/>
              </w:rPr>
              <w:t>[Action / outcome / evidence reference]</w:t>
            </w:r>
          </w:p>
        </w:tc>
        <w:tc>
          <w:tcPr>
            <w:tcW w:w="1224" w:type="dxa"/>
            <w:shd w:val="clear" w:color="auto" w:fill="F4F8FB"/>
            <w:vAlign w:val="center"/>
          </w:tcPr>
          <w:p w14:paraId="3AD7E389" w14:textId="77777777" w:rsidR="007A03BD" w:rsidRDefault="00000000">
            <w:pPr>
              <w:spacing w:before="30" w:after="30"/>
            </w:pPr>
            <w:r>
              <w:rPr>
                <w:sz w:val="19"/>
              </w:rPr>
              <w:t>[Name]</w:t>
            </w:r>
          </w:p>
        </w:tc>
        <w:tc>
          <w:tcPr>
            <w:tcW w:w="2088" w:type="dxa"/>
            <w:shd w:val="clear" w:color="auto" w:fill="F4F8FB"/>
            <w:vAlign w:val="center"/>
          </w:tcPr>
          <w:p w14:paraId="0740E427" w14:textId="77777777" w:rsidR="007A03BD" w:rsidRDefault="00000000">
            <w:pPr>
              <w:spacing w:before="30" w:after="30"/>
            </w:pPr>
            <w:r>
              <w:rPr>
                <w:sz w:val="19"/>
              </w:rPr>
              <w:t>[Time / status]</w:t>
            </w:r>
          </w:p>
        </w:tc>
      </w:tr>
    </w:tbl>
    <w:p w14:paraId="66697E85" w14:textId="77777777" w:rsidR="007A03BD" w:rsidRDefault="007A03BD">
      <w:pPr>
        <w:spacing w:after="0" w:line="140" w:lineRule="exact"/>
      </w:pPr>
    </w:p>
    <w:p w14:paraId="782795DF" w14:textId="77777777" w:rsidR="007A03BD" w:rsidRDefault="00000000">
      <w:pPr>
        <w:pStyle w:val="Heading2"/>
        <w:spacing w:before="220" w:after="100"/>
      </w:pPr>
      <w:bookmarkStart w:id="45" w:name="_Toc244555236"/>
      <w:r>
        <w:t>Return to normal checklist</w:t>
      </w:r>
      <w:bookmarkEnd w:id="45"/>
    </w:p>
    <w:p w14:paraId="21AD78E2" w14:textId="77777777" w:rsidR="007A03BD" w:rsidRDefault="00000000">
      <w:pPr>
        <w:spacing w:after="100"/>
        <w:ind w:left="245" w:hanging="245"/>
      </w:pPr>
      <w:r>
        <w:t>☐  The incident is controlled and the relevant safety and technical checks have passed.</w:t>
      </w:r>
    </w:p>
    <w:p w14:paraId="17034D19" w14:textId="77777777" w:rsidR="007A03BD" w:rsidRDefault="00000000">
      <w:pPr>
        <w:spacing w:after="100"/>
        <w:ind w:left="245" w:hanging="245"/>
      </w:pPr>
      <w:r>
        <w:t>☐  Priority services are stable at the agreed normal level and activity owners accept the handback.</w:t>
      </w:r>
    </w:p>
    <w:p w14:paraId="74B16722" w14:textId="77777777" w:rsidR="007A03BD" w:rsidRDefault="00000000">
      <w:pPr>
        <w:spacing w:after="100"/>
        <w:ind w:left="245" w:hanging="245"/>
      </w:pPr>
      <w:r>
        <w:t>☐  Manual transactions, restored data and outstanding work have been reconciled or assigned to owners.</w:t>
      </w:r>
    </w:p>
    <w:p w14:paraId="54CE8640" w14:textId="77777777" w:rsidR="007A03BD" w:rsidRDefault="00000000">
      <w:pPr>
        <w:spacing w:after="100"/>
        <w:ind w:left="245" w:hanging="245"/>
      </w:pPr>
      <w:r>
        <w:t>☐  Staff, customers, suppliers and other affected parties have received the approved update.</w:t>
      </w:r>
    </w:p>
    <w:p w14:paraId="12012BAE" w14:textId="77777777" w:rsidR="007A03BD" w:rsidRDefault="00000000">
      <w:pPr>
        <w:spacing w:after="100"/>
        <w:ind w:left="245" w:hanging="245"/>
      </w:pPr>
      <w:r>
        <w:t>☐  Temporary arrangements can be closed safely, with contracts, costs and equipment accounted for.</w:t>
      </w:r>
    </w:p>
    <w:p w14:paraId="51F5714D" w14:textId="77777777" w:rsidR="007A03BD" w:rsidRDefault="00000000">
      <w:pPr>
        <w:spacing w:after="100"/>
        <w:ind w:left="245" w:hanging="245"/>
      </w:pPr>
      <w:r>
        <w:t>☐  Evidence and logs are retained, and a debrief with action owners has been scheduled.</w:t>
      </w:r>
    </w:p>
    <w:p w14:paraId="50086E90" w14:textId="77777777" w:rsidR="007A03BD" w:rsidRDefault="00000000">
      <w:r>
        <w:rPr>
          <w:b/>
        </w:rPr>
        <w:t xml:space="preserve">Normal service acceptance criteria  </w:t>
      </w:r>
      <w:r>
        <w:rPr>
          <w:color w:val="66788B"/>
        </w:rPr>
        <w:t>[Measures and period of stable operation required]</w:t>
      </w:r>
    </w:p>
    <w:p w14:paraId="6E86711D" w14:textId="77777777" w:rsidR="007A03BD" w:rsidRDefault="00000000">
      <w:r>
        <w:rPr>
          <w:b/>
        </w:rPr>
        <w:t xml:space="preserve">Residual issues and backlog owner  </w:t>
      </w:r>
      <w:r>
        <w:rPr>
          <w:color w:val="66788B"/>
        </w:rPr>
        <w:t>[Issue / owner / deadline / accepted risk]</w:t>
      </w:r>
    </w:p>
    <w:p w14:paraId="36AE4778" w14:textId="77777777" w:rsidR="007A03BD" w:rsidRDefault="00000000">
      <w:r>
        <w:rPr>
          <w:b/>
        </w:rPr>
        <w:t xml:space="preserve">Stand down authorised by  </w:t>
      </w:r>
      <w:r>
        <w:rPr>
          <w:color w:val="66788B"/>
        </w:rPr>
        <w:t>[Name / role]  |  [Date and time]</w:t>
      </w:r>
    </w:p>
    <w:p w14:paraId="56F889A7" w14:textId="77777777" w:rsidR="007A03BD" w:rsidRDefault="00000000">
      <w:r>
        <w:rPr>
          <w:b/>
        </w:rPr>
        <w:t xml:space="preserve">Debrief and follow up review  </w:t>
      </w:r>
      <w:r>
        <w:rPr>
          <w:color w:val="66788B"/>
        </w:rPr>
        <w:t>[Date]  |  [Owner]</w:t>
      </w:r>
    </w:p>
    <w:p w14:paraId="17C5BB50" w14:textId="77777777" w:rsidR="007A03BD" w:rsidRDefault="00000000">
      <w:pPr>
        <w:pStyle w:val="Heading1"/>
        <w:pageBreakBefore/>
        <w:spacing w:before="80" w:after="160"/>
      </w:pPr>
      <w:bookmarkStart w:id="46" w:name="section11"/>
      <w:bookmarkStart w:id="47" w:name="_Toc244555237"/>
      <w:bookmarkEnd w:id="46"/>
      <w:r>
        <w:rPr>
          <w:color w:val="0B70B9"/>
        </w:rPr>
        <w:lastRenderedPageBreak/>
        <w:t xml:space="preserve">11  </w:t>
      </w:r>
      <w:r>
        <w:t>Exercises and maintenance</w:t>
      </w:r>
      <w:bookmarkEnd w:id="47"/>
    </w:p>
    <w:p w14:paraId="17AFB844" w14:textId="77777777" w:rsidR="007A03BD" w:rsidRDefault="00000000">
      <w:r>
        <w:t>Exercise the arrangements before relying on them. Include deputies, key suppliers and loss of normal communications where relevant. Record what actually worked and update the plan after changes or incidents.</w:t>
      </w:r>
    </w:p>
    <w:p w14:paraId="4B3CD820" w14:textId="77777777" w:rsidR="007A03BD" w:rsidRDefault="00000000">
      <w:pPr>
        <w:pStyle w:val="Heading2"/>
        <w:spacing w:before="220" w:after="100"/>
      </w:pPr>
      <w:bookmarkStart w:id="48" w:name="_Toc244555238"/>
      <w:r>
        <w:t>Exercise schedule</w:t>
      </w:r>
      <w:bookmarkEnd w:id="48"/>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3096"/>
        <w:gridCol w:w="2664"/>
        <w:gridCol w:w="1872"/>
        <w:gridCol w:w="2448"/>
      </w:tblGrid>
      <w:tr w:rsidR="007A03BD" w14:paraId="0D98437A" w14:textId="77777777">
        <w:trPr>
          <w:cantSplit/>
          <w:tblHeader/>
          <w:jc w:val="center"/>
        </w:trPr>
        <w:tc>
          <w:tcPr>
            <w:tcW w:w="3096" w:type="dxa"/>
            <w:shd w:val="clear" w:color="auto" w:fill="0B70B9"/>
            <w:vAlign w:val="center"/>
          </w:tcPr>
          <w:p w14:paraId="783C3224" w14:textId="77777777" w:rsidR="007A03BD" w:rsidRDefault="00000000">
            <w:pPr>
              <w:spacing w:before="30" w:after="30"/>
            </w:pPr>
            <w:r>
              <w:rPr>
                <w:b/>
                <w:color w:val="FFFFFF"/>
                <w:sz w:val="19"/>
              </w:rPr>
              <w:t>Scenario and objectives</w:t>
            </w:r>
          </w:p>
        </w:tc>
        <w:tc>
          <w:tcPr>
            <w:tcW w:w="2664" w:type="dxa"/>
            <w:shd w:val="clear" w:color="auto" w:fill="0B70B9"/>
            <w:vAlign w:val="center"/>
          </w:tcPr>
          <w:p w14:paraId="385C8C36" w14:textId="77777777" w:rsidR="007A03BD" w:rsidRDefault="00000000">
            <w:pPr>
              <w:spacing w:before="30" w:after="30"/>
            </w:pPr>
            <w:r>
              <w:rPr>
                <w:b/>
                <w:color w:val="FFFFFF"/>
                <w:sz w:val="19"/>
              </w:rPr>
              <w:t>Type and participants</w:t>
            </w:r>
          </w:p>
        </w:tc>
        <w:tc>
          <w:tcPr>
            <w:tcW w:w="1872" w:type="dxa"/>
            <w:shd w:val="clear" w:color="auto" w:fill="0B70B9"/>
            <w:vAlign w:val="center"/>
          </w:tcPr>
          <w:p w14:paraId="517BB448" w14:textId="77777777" w:rsidR="007A03BD" w:rsidRDefault="00000000">
            <w:pPr>
              <w:spacing w:before="30" w:after="30"/>
            </w:pPr>
            <w:r>
              <w:rPr>
                <w:b/>
                <w:color w:val="FFFFFF"/>
                <w:sz w:val="19"/>
              </w:rPr>
              <w:t>Owner and date</w:t>
            </w:r>
          </w:p>
        </w:tc>
        <w:tc>
          <w:tcPr>
            <w:tcW w:w="2448" w:type="dxa"/>
            <w:shd w:val="clear" w:color="auto" w:fill="0B70B9"/>
            <w:vAlign w:val="center"/>
          </w:tcPr>
          <w:p w14:paraId="11BFFEA2" w14:textId="77777777" w:rsidR="007A03BD" w:rsidRDefault="00000000">
            <w:pPr>
              <w:spacing w:before="30" w:after="30"/>
            </w:pPr>
            <w:r>
              <w:rPr>
                <w:b/>
                <w:color w:val="FFFFFF"/>
                <w:sz w:val="19"/>
              </w:rPr>
              <w:t>Success measures</w:t>
            </w:r>
          </w:p>
        </w:tc>
      </w:tr>
      <w:tr w:rsidR="007A03BD" w14:paraId="306C2CD8" w14:textId="77777777">
        <w:trPr>
          <w:cantSplit/>
          <w:jc w:val="center"/>
        </w:trPr>
        <w:tc>
          <w:tcPr>
            <w:tcW w:w="3096" w:type="dxa"/>
            <w:shd w:val="clear" w:color="auto" w:fill="FFFFFF"/>
            <w:vAlign w:val="center"/>
          </w:tcPr>
          <w:p w14:paraId="256162C2" w14:textId="77777777" w:rsidR="007A03BD" w:rsidRDefault="00000000">
            <w:pPr>
              <w:spacing w:before="30" w:after="30"/>
            </w:pPr>
            <w:r>
              <w:rPr>
                <w:sz w:val="19"/>
              </w:rPr>
              <w:t>[Loss of premises / priority activity]</w:t>
            </w:r>
          </w:p>
        </w:tc>
        <w:tc>
          <w:tcPr>
            <w:tcW w:w="2664" w:type="dxa"/>
            <w:shd w:val="clear" w:color="auto" w:fill="FFFFFF"/>
            <w:vAlign w:val="center"/>
          </w:tcPr>
          <w:p w14:paraId="2416723D" w14:textId="77777777" w:rsidR="007A03BD" w:rsidRDefault="00000000">
            <w:pPr>
              <w:spacing w:before="30" w:after="30"/>
            </w:pPr>
            <w:r>
              <w:rPr>
                <w:sz w:val="19"/>
              </w:rPr>
              <w:t>[Walkthrough / participants]</w:t>
            </w:r>
          </w:p>
        </w:tc>
        <w:tc>
          <w:tcPr>
            <w:tcW w:w="1872" w:type="dxa"/>
            <w:shd w:val="clear" w:color="auto" w:fill="FFFFFF"/>
            <w:vAlign w:val="center"/>
          </w:tcPr>
          <w:p w14:paraId="0C2945C3" w14:textId="77777777" w:rsidR="007A03BD" w:rsidRDefault="00000000">
            <w:pPr>
              <w:spacing w:before="30" w:after="30"/>
            </w:pPr>
            <w:r>
              <w:rPr>
                <w:sz w:val="19"/>
              </w:rPr>
              <w:t>[Name / date]</w:t>
            </w:r>
          </w:p>
        </w:tc>
        <w:tc>
          <w:tcPr>
            <w:tcW w:w="2448" w:type="dxa"/>
            <w:shd w:val="clear" w:color="auto" w:fill="FFFFFF"/>
            <w:vAlign w:val="center"/>
          </w:tcPr>
          <w:p w14:paraId="2665F4C7" w14:textId="77777777" w:rsidR="007A03BD" w:rsidRDefault="00000000">
            <w:pPr>
              <w:spacing w:before="30" w:after="30"/>
            </w:pPr>
            <w:r>
              <w:rPr>
                <w:sz w:val="19"/>
              </w:rPr>
              <w:t>[Minimum service and target time]</w:t>
            </w:r>
          </w:p>
        </w:tc>
      </w:tr>
      <w:tr w:rsidR="007A03BD" w14:paraId="2172038D" w14:textId="77777777">
        <w:trPr>
          <w:cantSplit/>
          <w:jc w:val="center"/>
        </w:trPr>
        <w:tc>
          <w:tcPr>
            <w:tcW w:w="3096" w:type="dxa"/>
            <w:shd w:val="clear" w:color="auto" w:fill="F4F8FB"/>
            <w:vAlign w:val="center"/>
          </w:tcPr>
          <w:p w14:paraId="410116F0" w14:textId="77777777" w:rsidR="007A03BD" w:rsidRDefault="00000000">
            <w:pPr>
              <w:spacing w:before="30" w:after="30"/>
            </w:pPr>
            <w:r>
              <w:rPr>
                <w:sz w:val="19"/>
              </w:rPr>
              <w:t>[System outage / backup restore]</w:t>
            </w:r>
          </w:p>
        </w:tc>
        <w:tc>
          <w:tcPr>
            <w:tcW w:w="2664" w:type="dxa"/>
            <w:shd w:val="clear" w:color="auto" w:fill="F4F8FB"/>
            <w:vAlign w:val="center"/>
          </w:tcPr>
          <w:p w14:paraId="61D9BF11" w14:textId="77777777" w:rsidR="007A03BD" w:rsidRDefault="00000000">
            <w:pPr>
              <w:spacing w:before="30" w:after="30"/>
            </w:pPr>
            <w:r>
              <w:rPr>
                <w:sz w:val="19"/>
              </w:rPr>
              <w:t>[Controlled test / participants]</w:t>
            </w:r>
          </w:p>
        </w:tc>
        <w:tc>
          <w:tcPr>
            <w:tcW w:w="1872" w:type="dxa"/>
            <w:shd w:val="clear" w:color="auto" w:fill="F4F8FB"/>
            <w:vAlign w:val="center"/>
          </w:tcPr>
          <w:p w14:paraId="7983CCC2" w14:textId="77777777" w:rsidR="007A03BD" w:rsidRDefault="00000000">
            <w:pPr>
              <w:spacing w:before="30" w:after="30"/>
            </w:pPr>
            <w:r>
              <w:rPr>
                <w:sz w:val="19"/>
              </w:rPr>
              <w:t>[Name / date]</w:t>
            </w:r>
          </w:p>
        </w:tc>
        <w:tc>
          <w:tcPr>
            <w:tcW w:w="2448" w:type="dxa"/>
            <w:shd w:val="clear" w:color="auto" w:fill="F4F8FB"/>
            <w:vAlign w:val="center"/>
          </w:tcPr>
          <w:p w14:paraId="505329A8" w14:textId="77777777" w:rsidR="007A03BD" w:rsidRDefault="00000000">
            <w:pPr>
              <w:spacing w:before="30" w:after="30"/>
            </w:pPr>
            <w:r>
              <w:rPr>
                <w:sz w:val="19"/>
              </w:rPr>
              <w:t>[RTO / RPO / data validation]</w:t>
            </w:r>
          </w:p>
        </w:tc>
      </w:tr>
      <w:tr w:rsidR="007A03BD" w14:paraId="4BD7ACF7" w14:textId="77777777">
        <w:trPr>
          <w:cantSplit/>
          <w:jc w:val="center"/>
        </w:trPr>
        <w:tc>
          <w:tcPr>
            <w:tcW w:w="3096" w:type="dxa"/>
            <w:shd w:val="clear" w:color="auto" w:fill="FFFFFF"/>
            <w:vAlign w:val="center"/>
          </w:tcPr>
          <w:p w14:paraId="2DFEF2D1" w14:textId="77777777" w:rsidR="007A03BD" w:rsidRDefault="00000000">
            <w:pPr>
              <w:spacing w:before="30" w:after="30"/>
            </w:pPr>
            <w:r>
              <w:rPr>
                <w:sz w:val="19"/>
              </w:rPr>
              <w:t>[Supplier or staff unavailable]</w:t>
            </w:r>
          </w:p>
        </w:tc>
        <w:tc>
          <w:tcPr>
            <w:tcW w:w="2664" w:type="dxa"/>
            <w:shd w:val="clear" w:color="auto" w:fill="FFFFFF"/>
            <w:vAlign w:val="center"/>
          </w:tcPr>
          <w:p w14:paraId="28B6176A" w14:textId="77777777" w:rsidR="007A03BD" w:rsidRDefault="00000000">
            <w:pPr>
              <w:spacing w:before="30" w:after="30"/>
            </w:pPr>
            <w:r>
              <w:rPr>
                <w:sz w:val="19"/>
              </w:rPr>
              <w:t>[Tabletop / participants]</w:t>
            </w:r>
          </w:p>
        </w:tc>
        <w:tc>
          <w:tcPr>
            <w:tcW w:w="1872" w:type="dxa"/>
            <w:shd w:val="clear" w:color="auto" w:fill="FFFFFF"/>
            <w:vAlign w:val="center"/>
          </w:tcPr>
          <w:p w14:paraId="6CAD0F07" w14:textId="77777777" w:rsidR="007A03BD" w:rsidRDefault="00000000">
            <w:pPr>
              <w:spacing w:before="30" w:after="30"/>
            </w:pPr>
            <w:r>
              <w:rPr>
                <w:sz w:val="19"/>
              </w:rPr>
              <w:t>[Name / date]</w:t>
            </w:r>
          </w:p>
        </w:tc>
        <w:tc>
          <w:tcPr>
            <w:tcW w:w="2448" w:type="dxa"/>
            <w:shd w:val="clear" w:color="auto" w:fill="FFFFFF"/>
            <w:vAlign w:val="center"/>
          </w:tcPr>
          <w:p w14:paraId="4626715C" w14:textId="77777777" w:rsidR="007A03BD" w:rsidRDefault="00000000">
            <w:pPr>
              <w:spacing w:before="30" w:after="30"/>
            </w:pPr>
            <w:r>
              <w:rPr>
                <w:sz w:val="19"/>
              </w:rPr>
              <w:t>[Capacity / contact / workaround]</w:t>
            </w:r>
          </w:p>
        </w:tc>
      </w:tr>
    </w:tbl>
    <w:p w14:paraId="2C1351B4" w14:textId="77777777" w:rsidR="007A03BD" w:rsidRDefault="007A03BD">
      <w:pPr>
        <w:spacing w:after="0" w:line="140" w:lineRule="exact"/>
      </w:pPr>
    </w:p>
    <w:p w14:paraId="7C323549" w14:textId="77777777" w:rsidR="007A03BD" w:rsidRDefault="00000000">
      <w:r>
        <w:rPr>
          <w:b/>
        </w:rPr>
        <w:t xml:space="preserve">Latest exercise result  </w:t>
      </w:r>
      <w:r>
        <w:rPr>
          <w:color w:val="66788B"/>
        </w:rPr>
        <w:t>[Date / scenario / actual recovery time and service achieved]</w:t>
      </w:r>
    </w:p>
    <w:p w14:paraId="2D333BFD" w14:textId="77777777" w:rsidR="007A03BD" w:rsidRDefault="00000000">
      <w:r>
        <w:rPr>
          <w:b/>
        </w:rPr>
        <w:t xml:space="preserve">Gaps against targets  </w:t>
      </w:r>
      <w:r>
        <w:rPr>
          <w:color w:val="66788B"/>
        </w:rPr>
        <w:t>[Target missed / cause / consequence / action reference]</w:t>
      </w:r>
    </w:p>
    <w:p w14:paraId="2191262A" w14:textId="77777777" w:rsidR="007A03BD" w:rsidRDefault="00000000">
      <w:pPr>
        <w:pStyle w:val="Heading2"/>
        <w:spacing w:before="220" w:after="100"/>
      </w:pPr>
      <w:bookmarkStart w:id="49" w:name="_Toc244555239"/>
      <w:r>
        <w:t>Improvement actions</w:t>
      </w:r>
      <w:bookmarkEnd w:id="49"/>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4320"/>
        <w:gridCol w:w="1440"/>
        <w:gridCol w:w="1440"/>
        <w:gridCol w:w="2880"/>
      </w:tblGrid>
      <w:tr w:rsidR="007A03BD" w14:paraId="4D710879" w14:textId="77777777">
        <w:trPr>
          <w:cantSplit/>
          <w:tblHeader/>
          <w:jc w:val="center"/>
        </w:trPr>
        <w:tc>
          <w:tcPr>
            <w:tcW w:w="4320" w:type="dxa"/>
            <w:shd w:val="clear" w:color="auto" w:fill="0B70B9"/>
            <w:vAlign w:val="center"/>
          </w:tcPr>
          <w:p w14:paraId="5871D726" w14:textId="77777777" w:rsidR="007A03BD" w:rsidRDefault="00000000">
            <w:pPr>
              <w:spacing w:before="30" w:after="30"/>
            </w:pPr>
            <w:r>
              <w:rPr>
                <w:b/>
                <w:color w:val="FFFFFF"/>
                <w:sz w:val="19"/>
              </w:rPr>
              <w:t>Gap and corrective action</w:t>
            </w:r>
          </w:p>
        </w:tc>
        <w:tc>
          <w:tcPr>
            <w:tcW w:w="1440" w:type="dxa"/>
            <w:shd w:val="clear" w:color="auto" w:fill="0B70B9"/>
            <w:vAlign w:val="center"/>
          </w:tcPr>
          <w:p w14:paraId="2257A7FF" w14:textId="77777777" w:rsidR="007A03BD" w:rsidRDefault="00000000">
            <w:pPr>
              <w:spacing w:before="30" w:after="30"/>
            </w:pPr>
            <w:r>
              <w:rPr>
                <w:b/>
                <w:color w:val="FFFFFF"/>
                <w:sz w:val="19"/>
              </w:rPr>
              <w:t>Owner</w:t>
            </w:r>
          </w:p>
        </w:tc>
        <w:tc>
          <w:tcPr>
            <w:tcW w:w="1440" w:type="dxa"/>
            <w:shd w:val="clear" w:color="auto" w:fill="0B70B9"/>
            <w:vAlign w:val="center"/>
          </w:tcPr>
          <w:p w14:paraId="17D4974A" w14:textId="77777777" w:rsidR="007A03BD" w:rsidRDefault="00000000">
            <w:pPr>
              <w:spacing w:before="30" w:after="30"/>
            </w:pPr>
            <w:r>
              <w:rPr>
                <w:b/>
                <w:color w:val="FFFFFF"/>
                <w:sz w:val="19"/>
              </w:rPr>
              <w:t>Due date</w:t>
            </w:r>
          </w:p>
        </w:tc>
        <w:tc>
          <w:tcPr>
            <w:tcW w:w="2880" w:type="dxa"/>
            <w:shd w:val="clear" w:color="auto" w:fill="0B70B9"/>
            <w:vAlign w:val="center"/>
          </w:tcPr>
          <w:p w14:paraId="51BCA775" w14:textId="77777777" w:rsidR="007A03BD" w:rsidRDefault="00000000">
            <w:pPr>
              <w:spacing w:before="30" w:after="30"/>
            </w:pPr>
            <w:r>
              <w:rPr>
                <w:b/>
                <w:color w:val="FFFFFF"/>
                <w:sz w:val="19"/>
              </w:rPr>
              <w:t>Completion evidence</w:t>
            </w:r>
          </w:p>
        </w:tc>
      </w:tr>
      <w:tr w:rsidR="007A03BD" w14:paraId="1CAAF2B5" w14:textId="77777777">
        <w:trPr>
          <w:cantSplit/>
          <w:jc w:val="center"/>
        </w:trPr>
        <w:tc>
          <w:tcPr>
            <w:tcW w:w="4320" w:type="dxa"/>
            <w:shd w:val="clear" w:color="auto" w:fill="FFFFFF"/>
            <w:vAlign w:val="center"/>
          </w:tcPr>
          <w:p w14:paraId="045EE30D" w14:textId="77777777" w:rsidR="007A03BD" w:rsidRDefault="00000000">
            <w:pPr>
              <w:spacing w:before="30" w:after="30"/>
            </w:pPr>
            <w:r>
              <w:rPr>
                <w:sz w:val="19"/>
              </w:rPr>
              <w:t>[Action linked to exercise or incident]</w:t>
            </w:r>
          </w:p>
        </w:tc>
        <w:tc>
          <w:tcPr>
            <w:tcW w:w="1440" w:type="dxa"/>
            <w:shd w:val="clear" w:color="auto" w:fill="FFFFFF"/>
            <w:vAlign w:val="center"/>
          </w:tcPr>
          <w:p w14:paraId="47391C13" w14:textId="77777777" w:rsidR="007A03BD" w:rsidRDefault="00000000">
            <w:pPr>
              <w:spacing w:before="30" w:after="30"/>
            </w:pPr>
            <w:r>
              <w:rPr>
                <w:sz w:val="19"/>
              </w:rPr>
              <w:t>[Name]</w:t>
            </w:r>
          </w:p>
        </w:tc>
        <w:tc>
          <w:tcPr>
            <w:tcW w:w="1440" w:type="dxa"/>
            <w:shd w:val="clear" w:color="auto" w:fill="FFFFFF"/>
            <w:vAlign w:val="center"/>
          </w:tcPr>
          <w:p w14:paraId="74F6E123" w14:textId="77777777" w:rsidR="007A03BD" w:rsidRDefault="00000000">
            <w:pPr>
              <w:spacing w:before="30" w:after="30"/>
            </w:pPr>
            <w:r>
              <w:rPr>
                <w:sz w:val="19"/>
              </w:rPr>
              <w:t>[Date]</w:t>
            </w:r>
          </w:p>
        </w:tc>
        <w:tc>
          <w:tcPr>
            <w:tcW w:w="2880" w:type="dxa"/>
            <w:shd w:val="clear" w:color="auto" w:fill="FFFFFF"/>
            <w:vAlign w:val="center"/>
          </w:tcPr>
          <w:p w14:paraId="3E27EC8F" w14:textId="77777777" w:rsidR="007A03BD" w:rsidRDefault="00000000">
            <w:pPr>
              <w:spacing w:before="30" w:after="30"/>
            </w:pPr>
            <w:r>
              <w:rPr>
                <w:sz w:val="19"/>
              </w:rPr>
              <w:t>[Retest / evidence / sign off]</w:t>
            </w:r>
          </w:p>
        </w:tc>
      </w:tr>
      <w:tr w:rsidR="007A03BD" w14:paraId="60AF3858" w14:textId="77777777">
        <w:trPr>
          <w:cantSplit/>
          <w:jc w:val="center"/>
        </w:trPr>
        <w:tc>
          <w:tcPr>
            <w:tcW w:w="4320" w:type="dxa"/>
            <w:shd w:val="clear" w:color="auto" w:fill="F4F8FB"/>
            <w:vAlign w:val="center"/>
          </w:tcPr>
          <w:p w14:paraId="652DCB8A" w14:textId="77777777" w:rsidR="007A03BD" w:rsidRDefault="00000000">
            <w:pPr>
              <w:spacing w:before="30" w:after="30"/>
            </w:pPr>
            <w:r>
              <w:rPr>
                <w:sz w:val="19"/>
              </w:rPr>
              <w:t>[Action]</w:t>
            </w:r>
          </w:p>
        </w:tc>
        <w:tc>
          <w:tcPr>
            <w:tcW w:w="1440" w:type="dxa"/>
            <w:shd w:val="clear" w:color="auto" w:fill="F4F8FB"/>
            <w:vAlign w:val="center"/>
          </w:tcPr>
          <w:p w14:paraId="28E65968" w14:textId="77777777" w:rsidR="007A03BD" w:rsidRDefault="00000000">
            <w:pPr>
              <w:spacing w:before="30" w:after="30"/>
            </w:pPr>
            <w:r>
              <w:rPr>
                <w:sz w:val="19"/>
              </w:rPr>
              <w:t>[Name]</w:t>
            </w:r>
          </w:p>
        </w:tc>
        <w:tc>
          <w:tcPr>
            <w:tcW w:w="1440" w:type="dxa"/>
            <w:shd w:val="clear" w:color="auto" w:fill="F4F8FB"/>
            <w:vAlign w:val="center"/>
          </w:tcPr>
          <w:p w14:paraId="2800B051" w14:textId="77777777" w:rsidR="007A03BD" w:rsidRDefault="00000000">
            <w:pPr>
              <w:spacing w:before="30" w:after="30"/>
            </w:pPr>
            <w:r>
              <w:rPr>
                <w:sz w:val="19"/>
              </w:rPr>
              <w:t>[Date]</w:t>
            </w:r>
          </w:p>
        </w:tc>
        <w:tc>
          <w:tcPr>
            <w:tcW w:w="2880" w:type="dxa"/>
            <w:shd w:val="clear" w:color="auto" w:fill="F4F8FB"/>
            <w:vAlign w:val="center"/>
          </w:tcPr>
          <w:p w14:paraId="3D78DC7B" w14:textId="77777777" w:rsidR="007A03BD" w:rsidRDefault="00000000">
            <w:pPr>
              <w:spacing w:before="30" w:after="30"/>
            </w:pPr>
            <w:r>
              <w:rPr>
                <w:sz w:val="19"/>
              </w:rPr>
              <w:t>[Evidence]</w:t>
            </w:r>
          </w:p>
        </w:tc>
      </w:tr>
      <w:tr w:rsidR="007A03BD" w14:paraId="2F95514A" w14:textId="77777777">
        <w:trPr>
          <w:cantSplit/>
          <w:jc w:val="center"/>
        </w:trPr>
        <w:tc>
          <w:tcPr>
            <w:tcW w:w="4320" w:type="dxa"/>
            <w:shd w:val="clear" w:color="auto" w:fill="FFFFFF"/>
            <w:vAlign w:val="center"/>
          </w:tcPr>
          <w:p w14:paraId="3D1163C2" w14:textId="77777777" w:rsidR="007A03BD" w:rsidRDefault="00000000">
            <w:pPr>
              <w:spacing w:before="30" w:after="30"/>
            </w:pPr>
            <w:r>
              <w:rPr>
                <w:sz w:val="19"/>
              </w:rPr>
              <w:t>[Action]</w:t>
            </w:r>
          </w:p>
        </w:tc>
        <w:tc>
          <w:tcPr>
            <w:tcW w:w="1440" w:type="dxa"/>
            <w:shd w:val="clear" w:color="auto" w:fill="FFFFFF"/>
            <w:vAlign w:val="center"/>
          </w:tcPr>
          <w:p w14:paraId="5F2CD082" w14:textId="77777777" w:rsidR="007A03BD" w:rsidRDefault="00000000">
            <w:pPr>
              <w:spacing w:before="30" w:after="30"/>
            </w:pPr>
            <w:r>
              <w:rPr>
                <w:sz w:val="19"/>
              </w:rPr>
              <w:t>[Name]</w:t>
            </w:r>
          </w:p>
        </w:tc>
        <w:tc>
          <w:tcPr>
            <w:tcW w:w="1440" w:type="dxa"/>
            <w:shd w:val="clear" w:color="auto" w:fill="FFFFFF"/>
            <w:vAlign w:val="center"/>
          </w:tcPr>
          <w:p w14:paraId="5547EC8F" w14:textId="77777777" w:rsidR="007A03BD" w:rsidRDefault="00000000">
            <w:pPr>
              <w:spacing w:before="30" w:after="30"/>
            </w:pPr>
            <w:r>
              <w:rPr>
                <w:sz w:val="19"/>
              </w:rPr>
              <w:t>[Date]</w:t>
            </w:r>
          </w:p>
        </w:tc>
        <w:tc>
          <w:tcPr>
            <w:tcW w:w="2880" w:type="dxa"/>
            <w:shd w:val="clear" w:color="auto" w:fill="FFFFFF"/>
            <w:vAlign w:val="center"/>
          </w:tcPr>
          <w:p w14:paraId="434B01EA" w14:textId="77777777" w:rsidR="007A03BD" w:rsidRDefault="00000000">
            <w:pPr>
              <w:spacing w:before="30" w:after="30"/>
            </w:pPr>
            <w:r>
              <w:rPr>
                <w:sz w:val="19"/>
              </w:rPr>
              <w:t>[Evidence]</w:t>
            </w:r>
          </w:p>
        </w:tc>
      </w:tr>
    </w:tbl>
    <w:p w14:paraId="0E5C5136" w14:textId="77777777" w:rsidR="007A03BD" w:rsidRDefault="007A03BD">
      <w:pPr>
        <w:spacing w:after="0" w:line="140" w:lineRule="exact"/>
      </w:pPr>
    </w:p>
    <w:p w14:paraId="06A4497B" w14:textId="77777777" w:rsidR="007A03BD" w:rsidRDefault="00000000">
      <w:pPr>
        <w:pStyle w:val="Heading2"/>
        <w:spacing w:before="220" w:after="100"/>
      </w:pPr>
      <w:bookmarkStart w:id="50" w:name="_Toc244555240"/>
      <w:r>
        <w:t>Review and release</w:t>
      </w:r>
      <w:bookmarkEnd w:id="50"/>
    </w:p>
    <w:p w14:paraId="67A3A463" w14:textId="77777777" w:rsidR="007A03BD" w:rsidRDefault="00000000">
      <w:r>
        <w:rPr>
          <w:b/>
        </w:rPr>
        <w:t xml:space="preserve">Review owner and frequency  </w:t>
      </w:r>
      <w:r>
        <w:rPr>
          <w:color w:val="66788B"/>
        </w:rPr>
        <w:t>[Name]  |  [Interval and next date]</w:t>
      </w:r>
    </w:p>
    <w:p w14:paraId="0BE6465B" w14:textId="77777777" w:rsidR="007A03BD" w:rsidRDefault="00000000">
      <w:r>
        <w:rPr>
          <w:b/>
        </w:rPr>
        <w:t xml:space="preserve">Review triggers  </w:t>
      </w:r>
      <w:r>
        <w:rPr>
          <w:color w:val="66788B"/>
        </w:rPr>
        <w:t>[People / system / supplier / service change, incident or exercise]</w:t>
      </w:r>
    </w:p>
    <w:p w14:paraId="1C25C31D" w14:textId="77777777" w:rsidR="007A03BD" w:rsidRDefault="00000000">
      <w:pPr>
        <w:spacing w:after="100"/>
        <w:ind w:left="245" w:hanging="245"/>
      </w:pPr>
      <w:r>
        <w:t>☐  Contacts, targets, access arrangements, resources and external links have been checked.</w:t>
      </w:r>
    </w:p>
    <w:p w14:paraId="6FBAEFE5" w14:textId="77777777" w:rsidR="007A03BD" w:rsidRDefault="00000000">
      <w:pPr>
        <w:spacing w:after="100"/>
        <w:ind w:left="245" w:hanging="245"/>
      </w:pPr>
      <w:r>
        <w:t>☐  Changes have been approved, issued to holders and reflected in controlled offline copies.</w:t>
      </w:r>
    </w:p>
    <w:p w14:paraId="71922584" w14:textId="77777777" w:rsidR="007A03BD" w:rsidRDefault="00000000">
      <w:pPr>
        <w:spacing w:after="100"/>
        <w:ind w:left="245" w:hanging="245"/>
      </w:pPr>
      <w:r>
        <w:t>☐  Superseded copies have been withdrawn and relevant staff briefed or trained.</w:t>
      </w:r>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1872"/>
        <w:gridCol w:w="6120"/>
        <w:gridCol w:w="2088"/>
      </w:tblGrid>
      <w:tr w:rsidR="007A03BD" w14:paraId="34B45123" w14:textId="77777777">
        <w:trPr>
          <w:cantSplit/>
          <w:tblHeader/>
          <w:jc w:val="center"/>
        </w:trPr>
        <w:tc>
          <w:tcPr>
            <w:tcW w:w="1872" w:type="dxa"/>
            <w:shd w:val="clear" w:color="auto" w:fill="0B70B9"/>
            <w:vAlign w:val="center"/>
          </w:tcPr>
          <w:p w14:paraId="0EB62694" w14:textId="77777777" w:rsidR="007A03BD" w:rsidRDefault="00000000">
            <w:pPr>
              <w:spacing w:before="30" w:after="30"/>
            </w:pPr>
            <w:r>
              <w:rPr>
                <w:b/>
                <w:color w:val="FFFFFF"/>
                <w:sz w:val="19"/>
              </w:rPr>
              <w:t>Version and date</w:t>
            </w:r>
          </w:p>
        </w:tc>
        <w:tc>
          <w:tcPr>
            <w:tcW w:w="6120" w:type="dxa"/>
            <w:shd w:val="clear" w:color="auto" w:fill="0B70B9"/>
            <w:vAlign w:val="center"/>
          </w:tcPr>
          <w:p w14:paraId="7CF2A559" w14:textId="77777777" w:rsidR="007A03BD" w:rsidRDefault="00000000">
            <w:pPr>
              <w:spacing w:before="30" w:after="30"/>
            </w:pPr>
            <w:r>
              <w:rPr>
                <w:b/>
                <w:color w:val="FFFFFF"/>
                <w:sz w:val="19"/>
              </w:rPr>
              <w:t>Change and reason</w:t>
            </w:r>
          </w:p>
        </w:tc>
        <w:tc>
          <w:tcPr>
            <w:tcW w:w="2088" w:type="dxa"/>
            <w:shd w:val="clear" w:color="auto" w:fill="0B70B9"/>
            <w:vAlign w:val="center"/>
          </w:tcPr>
          <w:p w14:paraId="03BE4045" w14:textId="77777777" w:rsidR="007A03BD" w:rsidRDefault="00000000">
            <w:pPr>
              <w:spacing w:before="30" w:after="30"/>
            </w:pPr>
            <w:r>
              <w:rPr>
                <w:b/>
                <w:color w:val="FFFFFF"/>
                <w:sz w:val="19"/>
              </w:rPr>
              <w:t>Approved by</w:t>
            </w:r>
          </w:p>
        </w:tc>
      </w:tr>
      <w:tr w:rsidR="007A03BD" w14:paraId="17AD1FA7" w14:textId="77777777">
        <w:trPr>
          <w:cantSplit/>
          <w:jc w:val="center"/>
        </w:trPr>
        <w:tc>
          <w:tcPr>
            <w:tcW w:w="1872" w:type="dxa"/>
            <w:shd w:val="clear" w:color="auto" w:fill="FFFFFF"/>
            <w:vAlign w:val="center"/>
          </w:tcPr>
          <w:p w14:paraId="04997CCB" w14:textId="77777777" w:rsidR="007A03BD" w:rsidRDefault="00000000">
            <w:pPr>
              <w:spacing w:before="30" w:after="30"/>
            </w:pPr>
            <w:r>
              <w:rPr>
                <w:sz w:val="19"/>
              </w:rPr>
              <w:t>[Version / date]</w:t>
            </w:r>
          </w:p>
        </w:tc>
        <w:tc>
          <w:tcPr>
            <w:tcW w:w="6120" w:type="dxa"/>
            <w:shd w:val="clear" w:color="auto" w:fill="FFFFFF"/>
            <w:vAlign w:val="center"/>
          </w:tcPr>
          <w:p w14:paraId="0F551964" w14:textId="77777777" w:rsidR="007A03BD" w:rsidRDefault="00000000">
            <w:pPr>
              <w:spacing w:before="30" w:after="30"/>
            </w:pPr>
            <w:r>
              <w:rPr>
                <w:sz w:val="19"/>
              </w:rPr>
              <w:t>[Summary of changes / exercise or incident reference]</w:t>
            </w:r>
          </w:p>
        </w:tc>
        <w:tc>
          <w:tcPr>
            <w:tcW w:w="2088" w:type="dxa"/>
            <w:shd w:val="clear" w:color="auto" w:fill="FFFFFF"/>
            <w:vAlign w:val="center"/>
          </w:tcPr>
          <w:p w14:paraId="4EBBDA28" w14:textId="77777777" w:rsidR="007A03BD" w:rsidRDefault="00000000">
            <w:pPr>
              <w:spacing w:before="30" w:after="30"/>
            </w:pPr>
            <w:r>
              <w:rPr>
                <w:sz w:val="19"/>
              </w:rPr>
              <w:t>[Name / date]</w:t>
            </w:r>
          </w:p>
        </w:tc>
      </w:tr>
    </w:tbl>
    <w:p w14:paraId="67A40B74" w14:textId="77777777" w:rsidR="007A03BD" w:rsidRDefault="007A03BD">
      <w:pPr>
        <w:spacing w:after="0" w:line="140" w:lineRule="exact"/>
      </w:pPr>
    </w:p>
    <w:p w14:paraId="1B584D6A" w14:textId="77777777" w:rsidR="007A03BD" w:rsidRDefault="00000000">
      <w:r>
        <w:rPr>
          <w:b/>
        </w:rPr>
        <w:t xml:space="preserve">Distribution record  </w:t>
      </w:r>
      <w:r>
        <w:rPr>
          <w:color w:val="66788B"/>
        </w:rPr>
        <w:t>[Copy holders / locations / version / date issued / acknowledgement]</w:t>
      </w:r>
    </w:p>
    <w:p w14:paraId="259EA10B" w14:textId="77777777" w:rsidR="007A03BD" w:rsidRDefault="00000000">
      <w:pPr>
        <w:pStyle w:val="Heading1"/>
        <w:pageBreakBefore/>
        <w:spacing w:before="80" w:after="160"/>
      </w:pPr>
      <w:bookmarkStart w:id="51" w:name="section12"/>
      <w:bookmarkStart w:id="52" w:name="_Toc244555241"/>
      <w:bookmarkEnd w:id="51"/>
      <w:r>
        <w:rPr>
          <w:color w:val="0B70B9"/>
        </w:rPr>
        <w:lastRenderedPageBreak/>
        <w:t xml:space="preserve">12  </w:t>
      </w:r>
      <w:r>
        <w:t>Resources and supporting documents</w:t>
      </w:r>
      <w:bookmarkEnd w:id="52"/>
    </w:p>
    <w:p w14:paraId="5194EC0D" w14:textId="77777777" w:rsidR="007A03BD" w:rsidRDefault="00000000">
      <w:r>
        <w:t>Use these links when completing the plan. Record where the supporting documents are kept and who maintains them.</w:t>
      </w:r>
    </w:p>
    <w:p w14:paraId="59308C62" w14:textId="77777777" w:rsidR="007A03BD" w:rsidRDefault="00000000">
      <w:pPr>
        <w:pStyle w:val="Heading2"/>
        <w:spacing w:before="220" w:after="100"/>
      </w:pPr>
      <w:bookmarkStart w:id="53" w:name="_Toc244555242"/>
      <w:r>
        <w:t>Planning and recovery guidance</w:t>
      </w:r>
      <w:bookmarkEnd w:id="53"/>
    </w:p>
    <w:p w14:paraId="36866764" w14:textId="77777777" w:rsidR="007A03BD" w:rsidRDefault="007A03BD">
      <w:pPr>
        <w:spacing w:after="60"/>
      </w:pPr>
      <w:hyperlink r:id="rId9">
        <w:r>
          <w:rPr>
            <w:color w:val="17527A"/>
            <w:u w:val="single"/>
          </w:rPr>
          <w:t>GOV.UK Business Continuity Management Toolkit</w:t>
        </w:r>
      </w:hyperlink>
    </w:p>
    <w:p w14:paraId="5D392E5C" w14:textId="77777777" w:rsidR="007A03BD" w:rsidRDefault="00000000">
      <w:pPr>
        <w:spacing w:after="140"/>
      </w:pPr>
      <w:r>
        <w:t>A structured introduction to understanding the organisation, developing continuity arrangements and exercising them.</w:t>
      </w:r>
    </w:p>
    <w:p w14:paraId="75B460C0" w14:textId="77777777" w:rsidR="007A03BD" w:rsidRDefault="007A03BD">
      <w:pPr>
        <w:spacing w:after="60"/>
      </w:pPr>
      <w:hyperlink r:id="rId10">
        <w:r>
          <w:rPr>
            <w:color w:val="17527A"/>
            <w:u w:val="single"/>
          </w:rPr>
          <w:t>NCSC Small organisations guide to cyber security</w:t>
        </w:r>
      </w:hyperlink>
    </w:p>
    <w:p w14:paraId="23F0A415" w14:textId="77777777" w:rsidR="007A03BD" w:rsidRDefault="00000000">
      <w:pPr>
        <w:spacing w:after="140"/>
      </w:pPr>
      <w:r>
        <w:t>Practical guidance on backups, devices, accounts and preparing for cyber incidents.</w:t>
      </w:r>
    </w:p>
    <w:p w14:paraId="61D376B2" w14:textId="77777777" w:rsidR="007A03BD" w:rsidRDefault="007A03BD">
      <w:pPr>
        <w:spacing w:after="60"/>
      </w:pPr>
      <w:hyperlink r:id="rId11">
        <w:r>
          <w:rPr>
            <w:color w:val="17527A"/>
            <w:u w:val="single"/>
          </w:rPr>
          <w:t>NCSC Exercise in a Box</w:t>
        </w:r>
      </w:hyperlink>
    </w:p>
    <w:p w14:paraId="087D65EE" w14:textId="77777777" w:rsidR="007A03BD" w:rsidRDefault="00000000">
      <w:pPr>
        <w:spacing w:after="140"/>
      </w:pPr>
      <w:r>
        <w:t>Scenario exercises to help teams practise and review their response to cyber incidents.</w:t>
      </w:r>
    </w:p>
    <w:p w14:paraId="4DBC1814" w14:textId="77777777" w:rsidR="007A03BD" w:rsidRDefault="007A03BD">
      <w:pPr>
        <w:spacing w:after="60"/>
      </w:pPr>
      <w:hyperlink r:id="rId12">
        <w:r>
          <w:rPr>
            <w:color w:val="17527A"/>
            <w:u w:val="single"/>
          </w:rPr>
          <w:t>NI Business Info Create a business continuity plan</w:t>
        </w:r>
      </w:hyperlink>
    </w:p>
    <w:p w14:paraId="43F48F15" w14:textId="77777777" w:rsidR="007A03BD" w:rsidRDefault="00000000">
      <w:pPr>
        <w:spacing w:after="140"/>
      </w:pPr>
      <w:r>
        <w:t>Business-focused guidance on tailoring a continuity plan and linking it to IT recovery.</w:t>
      </w:r>
    </w:p>
    <w:p w14:paraId="1821EDFA" w14:textId="77777777" w:rsidR="007A03BD" w:rsidRDefault="007A03BD">
      <w:pPr>
        <w:spacing w:after="60"/>
      </w:pPr>
      <w:hyperlink r:id="rId13">
        <w:r>
          <w:rPr>
            <w:color w:val="17527A"/>
            <w:u w:val="single"/>
          </w:rPr>
          <w:t>Stakeholdermap Business templates</w:t>
        </w:r>
      </w:hyperlink>
    </w:p>
    <w:p w14:paraId="68B33F06" w14:textId="77777777" w:rsidR="007A03BD" w:rsidRDefault="00000000">
      <w:pPr>
        <w:spacing w:after="140"/>
      </w:pPr>
      <w:r>
        <w:t>Related editable templates to support business planning and management.</w:t>
      </w:r>
    </w:p>
    <w:p w14:paraId="3F85B3A7" w14:textId="77777777" w:rsidR="007A03BD" w:rsidRDefault="00000000">
      <w:pPr>
        <w:pStyle w:val="Heading2"/>
        <w:spacing w:before="220" w:after="100"/>
      </w:pPr>
      <w:bookmarkStart w:id="54" w:name="_Toc244555243"/>
      <w:r>
        <w:t>Internal supporting documents</w:t>
      </w:r>
      <w:bookmarkEnd w:id="54"/>
    </w:p>
    <w:tbl>
      <w:tblPr>
        <w:tblW w:w="0" w:type="auto"/>
        <w:jc w:val="center"/>
        <w:tblBorders>
          <w:top w:val="single" w:sz="4" w:space="0" w:color="D8E5EF"/>
          <w:left w:val="single" w:sz="4" w:space="0" w:color="D8E5EF"/>
          <w:bottom w:val="single" w:sz="4" w:space="0" w:color="D8E5EF"/>
          <w:right w:val="single" w:sz="4" w:space="0" w:color="D8E5EF"/>
          <w:insideH w:val="single" w:sz="4" w:space="0" w:color="D8E5EF"/>
          <w:insideV w:val="single" w:sz="4" w:space="0" w:color="D8E5EF"/>
        </w:tblBorders>
        <w:tblLayout w:type="fixed"/>
        <w:tblCellMar>
          <w:top w:w="90" w:type="dxa"/>
          <w:left w:w="105" w:type="dxa"/>
          <w:bottom w:w="90" w:type="dxa"/>
          <w:right w:w="105" w:type="dxa"/>
        </w:tblCellMar>
        <w:tblLook w:val="04A0" w:firstRow="1" w:lastRow="0" w:firstColumn="1" w:lastColumn="0" w:noHBand="0" w:noVBand="1"/>
      </w:tblPr>
      <w:tblGrid>
        <w:gridCol w:w="3888"/>
        <w:gridCol w:w="3600"/>
        <w:gridCol w:w="2592"/>
      </w:tblGrid>
      <w:tr w:rsidR="007A03BD" w14:paraId="5BA02CB2" w14:textId="77777777">
        <w:trPr>
          <w:cantSplit/>
          <w:tblHeader/>
          <w:jc w:val="center"/>
        </w:trPr>
        <w:tc>
          <w:tcPr>
            <w:tcW w:w="3888" w:type="dxa"/>
            <w:shd w:val="clear" w:color="auto" w:fill="082E4E"/>
            <w:vAlign w:val="center"/>
          </w:tcPr>
          <w:p w14:paraId="0749EBC8" w14:textId="77777777" w:rsidR="007A03BD" w:rsidRDefault="00000000">
            <w:pPr>
              <w:spacing w:before="30" w:after="30"/>
            </w:pPr>
            <w:r>
              <w:rPr>
                <w:b/>
                <w:color w:val="FFFFFF"/>
                <w:sz w:val="19"/>
              </w:rPr>
              <w:t>Document or resource</w:t>
            </w:r>
          </w:p>
        </w:tc>
        <w:tc>
          <w:tcPr>
            <w:tcW w:w="3600" w:type="dxa"/>
            <w:shd w:val="clear" w:color="auto" w:fill="082E4E"/>
            <w:vAlign w:val="center"/>
          </w:tcPr>
          <w:p w14:paraId="39E71087" w14:textId="77777777" w:rsidR="007A03BD" w:rsidRDefault="00000000">
            <w:pPr>
              <w:spacing w:before="30" w:after="30"/>
            </w:pPr>
            <w:r>
              <w:rPr>
                <w:b/>
                <w:color w:val="FFFFFF"/>
                <w:sz w:val="19"/>
              </w:rPr>
              <w:t>Controlled and offline location</w:t>
            </w:r>
          </w:p>
        </w:tc>
        <w:tc>
          <w:tcPr>
            <w:tcW w:w="2592" w:type="dxa"/>
            <w:shd w:val="clear" w:color="auto" w:fill="082E4E"/>
            <w:vAlign w:val="center"/>
          </w:tcPr>
          <w:p w14:paraId="7071DFB6" w14:textId="77777777" w:rsidR="007A03BD" w:rsidRDefault="00000000">
            <w:pPr>
              <w:spacing w:before="30" w:after="30"/>
            </w:pPr>
            <w:r>
              <w:rPr>
                <w:b/>
                <w:color w:val="FFFFFF"/>
                <w:sz w:val="19"/>
              </w:rPr>
              <w:t>Owner and last checked</w:t>
            </w:r>
          </w:p>
        </w:tc>
      </w:tr>
      <w:tr w:rsidR="007A03BD" w14:paraId="0E3B19E5" w14:textId="77777777">
        <w:trPr>
          <w:cantSplit/>
          <w:jc w:val="center"/>
        </w:trPr>
        <w:tc>
          <w:tcPr>
            <w:tcW w:w="3888" w:type="dxa"/>
            <w:shd w:val="clear" w:color="auto" w:fill="FFFFFF"/>
            <w:vAlign w:val="center"/>
          </w:tcPr>
          <w:p w14:paraId="2ADF91F1" w14:textId="77777777" w:rsidR="007A03BD" w:rsidRDefault="00000000">
            <w:pPr>
              <w:spacing w:before="30" w:after="30"/>
            </w:pPr>
            <w:r>
              <w:rPr>
                <w:sz w:val="19"/>
              </w:rPr>
              <w:t>Business impact analysis and risk register</w:t>
            </w:r>
          </w:p>
        </w:tc>
        <w:tc>
          <w:tcPr>
            <w:tcW w:w="3600" w:type="dxa"/>
            <w:shd w:val="clear" w:color="auto" w:fill="FFFFFF"/>
            <w:vAlign w:val="center"/>
          </w:tcPr>
          <w:p w14:paraId="5DEE85E4" w14:textId="77777777" w:rsidR="007A03BD" w:rsidRDefault="00000000">
            <w:pPr>
              <w:spacing w:before="30" w:after="30"/>
            </w:pPr>
            <w:r>
              <w:rPr>
                <w:sz w:val="19"/>
              </w:rPr>
              <w:t>[Secure link / offline reference]</w:t>
            </w:r>
          </w:p>
        </w:tc>
        <w:tc>
          <w:tcPr>
            <w:tcW w:w="2592" w:type="dxa"/>
            <w:shd w:val="clear" w:color="auto" w:fill="FFFFFF"/>
            <w:vAlign w:val="center"/>
          </w:tcPr>
          <w:p w14:paraId="229376A3" w14:textId="77777777" w:rsidR="007A03BD" w:rsidRDefault="00000000">
            <w:pPr>
              <w:spacing w:before="30" w:after="30"/>
            </w:pPr>
            <w:r>
              <w:rPr>
                <w:sz w:val="19"/>
              </w:rPr>
              <w:t>[Name / date]</w:t>
            </w:r>
          </w:p>
        </w:tc>
      </w:tr>
      <w:tr w:rsidR="007A03BD" w14:paraId="27A8D726" w14:textId="77777777">
        <w:trPr>
          <w:cantSplit/>
          <w:jc w:val="center"/>
        </w:trPr>
        <w:tc>
          <w:tcPr>
            <w:tcW w:w="3888" w:type="dxa"/>
            <w:shd w:val="clear" w:color="auto" w:fill="F4F8FB"/>
            <w:vAlign w:val="center"/>
          </w:tcPr>
          <w:p w14:paraId="0C5D0F08" w14:textId="77777777" w:rsidR="007A03BD" w:rsidRDefault="00000000">
            <w:pPr>
              <w:spacing w:before="30" w:after="30"/>
            </w:pPr>
            <w:r>
              <w:rPr>
                <w:sz w:val="19"/>
              </w:rPr>
              <w:t>Emergency procedures and site information</w:t>
            </w:r>
          </w:p>
        </w:tc>
        <w:tc>
          <w:tcPr>
            <w:tcW w:w="3600" w:type="dxa"/>
            <w:shd w:val="clear" w:color="auto" w:fill="F4F8FB"/>
            <w:vAlign w:val="center"/>
          </w:tcPr>
          <w:p w14:paraId="69165928" w14:textId="77777777" w:rsidR="007A03BD" w:rsidRDefault="00000000">
            <w:pPr>
              <w:spacing w:before="30" w:after="30"/>
            </w:pPr>
            <w:r>
              <w:rPr>
                <w:sz w:val="19"/>
              </w:rPr>
              <w:t>[Location / access route]</w:t>
            </w:r>
          </w:p>
        </w:tc>
        <w:tc>
          <w:tcPr>
            <w:tcW w:w="2592" w:type="dxa"/>
            <w:shd w:val="clear" w:color="auto" w:fill="F4F8FB"/>
            <w:vAlign w:val="center"/>
          </w:tcPr>
          <w:p w14:paraId="196736AA" w14:textId="77777777" w:rsidR="007A03BD" w:rsidRDefault="00000000">
            <w:pPr>
              <w:spacing w:before="30" w:after="30"/>
            </w:pPr>
            <w:r>
              <w:rPr>
                <w:sz w:val="19"/>
              </w:rPr>
              <w:t>[Name / date]</w:t>
            </w:r>
          </w:p>
        </w:tc>
      </w:tr>
      <w:tr w:rsidR="007A03BD" w14:paraId="2E4D225B" w14:textId="77777777">
        <w:trPr>
          <w:cantSplit/>
          <w:jc w:val="center"/>
        </w:trPr>
        <w:tc>
          <w:tcPr>
            <w:tcW w:w="3888" w:type="dxa"/>
            <w:shd w:val="clear" w:color="auto" w:fill="FFFFFF"/>
            <w:vAlign w:val="center"/>
          </w:tcPr>
          <w:p w14:paraId="135299E9" w14:textId="77777777" w:rsidR="007A03BD" w:rsidRDefault="00000000">
            <w:pPr>
              <w:spacing w:before="30" w:after="30"/>
            </w:pPr>
            <w:r>
              <w:rPr>
                <w:sz w:val="19"/>
              </w:rPr>
              <w:t>Current contact roster and supplier agreements</w:t>
            </w:r>
          </w:p>
        </w:tc>
        <w:tc>
          <w:tcPr>
            <w:tcW w:w="3600" w:type="dxa"/>
            <w:shd w:val="clear" w:color="auto" w:fill="FFFFFF"/>
            <w:vAlign w:val="center"/>
          </w:tcPr>
          <w:p w14:paraId="62E72F99" w14:textId="77777777" w:rsidR="007A03BD" w:rsidRDefault="00000000">
            <w:pPr>
              <w:spacing w:before="30" w:after="30"/>
            </w:pPr>
            <w:r>
              <w:rPr>
                <w:sz w:val="19"/>
              </w:rPr>
              <w:t>[Location / offline reference]</w:t>
            </w:r>
          </w:p>
        </w:tc>
        <w:tc>
          <w:tcPr>
            <w:tcW w:w="2592" w:type="dxa"/>
            <w:shd w:val="clear" w:color="auto" w:fill="FFFFFF"/>
            <w:vAlign w:val="center"/>
          </w:tcPr>
          <w:p w14:paraId="5A19E403" w14:textId="77777777" w:rsidR="007A03BD" w:rsidRDefault="00000000">
            <w:pPr>
              <w:spacing w:before="30" w:after="30"/>
            </w:pPr>
            <w:r>
              <w:rPr>
                <w:sz w:val="19"/>
              </w:rPr>
              <w:t>[Name / date]</w:t>
            </w:r>
          </w:p>
        </w:tc>
      </w:tr>
      <w:tr w:rsidR="007A03BD" w14:paraId="583BEF03" w14:textId="77777777">
        <w:trPr>
          <w:cantSplit/>
          <w:jc w:val="center"/>
        </w:trPr>
        <w:tc>
          <w:tcPr>
            <w:tcW w:w="3888" w:type="dxa"/>
            <w:shd w:val="clear" w:color="auto" w:fill="F4F8FB"/>
            <w:vAlign w:val="center"/>
          </w:tcPr>
          <w:p w14:paraId="602BB9AD" w14:textId="77777777" w:rsidR="007A03BD" w:rsidRDefault="00000000">
            <w:pPr>
              <w:spacing w:before="30" w:after="30"/>
            </w:pPr>
            <w:r>
              <w:rPr>
                <w:sz w:val="19"/>
              </w:rPr>
              <w:t>IT disaster recovery and cyber response plans</w:t>
            </w:r>
          </w:p>
        </w:tc>
        <w:tc>
          <w:tcPr>
            <w:tcW w:w="3600" w:type="dxa"/>
            <w:shd w:val="clear" w:color="auto" w:fill="F4F8FB"/>
            <w:vAlign w:val="center"/>
          </w:tcPr>
          <w:p w14:paraId="087EF9AB" w14:textId="77777777" w:rsidR="007A03BD" w:rsidRDefault="00000000">
            <w:pPr>
              <w:spacing w:before="30" w:after="30"/>
            </w:pPr>
            <w:r>
              <w:rPr>
                <w:sz w:val="19"/>
              </w:rPr>
              <w:t>[Location / offline reference]</w:t>
            </w:r>
          </w:p>
        </w:tc>
        <w:tc>
          <w:tcPr>
            <w:tcW w:w="2592" w:type="dxa"/>
            <w:shd w:val="clear" w:color="auto" w:fill="F4F8FB"/>
            <w:vAlign w:val="center"/>
          </w:tcPr>
          <w:p w14:paraId="0A3CC41B" w14:textId="77777777" w:rsidR="007A03BD" w:rsidRDefault="00000000">
            <w:pPr>
              <w:spacing w:before="30" w:after="30"/>
            </w:pPr>
            <w:r>
              <w:rPr>
                <w:sz w:val="19"/>
              </w:rPr>
              <w:t>[Name / date]</w:t>
            </w:r>
          </w:p>
        </w:tc>
      </w:tr>
      <w:tr w:rsidR="007A03BD" w14:paraId="33F85844" w14:textId="77777777">
        <w:trPr>
          <w:cantSplit/>
          <w:jc w:val="center"/>
        </w:trPr>
        <w:tc>
          <w:tcPr>
            <w:tcW w:w="3888" w:type="dxa"/>
            <w:shd w:val="clear" w:color="auto" w:fill="FFFFFF"/>
            <w:vAlign w:val="center"/>
          </w:tcPr>
          <w:p w14:paraId="0E4D3091" w14:textId="77777777" w:rsidR="007A03BD" w:rsidRDefault="00000000">
            <w:pPr>
              <w:spacing w:before="30" w:after="30"/>
            </w:pPr>
            <w:r>
              <w:rPr>
                <w:sz w:val="19"/>
              </w:rPr>
              <w:t>Insurance details and notification requirements</w:t>
            </w:r>
          </w:p>
        </w:tc>
        <w:tc>
          <w:tcPr>
            <w:tcW w:w="3600" w:type="dxa"/>
            <w:shd w:val="clear" w:color="auto" w:fill="FFFFFF"/>
            <w:vAlign w:val="center"/>
          </w:tcPr>
          <w:p w14:paraId="424CE26C" w14:textId="77777777" w:rsidR="007A03BD" w:rsidRDefault="00000000">
            <w:pPr>
              <w:spacing w:before="30" w:after="30"/>
            </w:pPr>
            <w:r>
              <w:rPr>
                <w:sz w:val="19"/>
              </w:rPr>
              <w:t>[Location / adviser contact]</w:t>
            </w:r>
          </w:p>
        </w:tc>
        <w:tc>
          <w:tcPr>
            <w:tcW w:w="2592" w:type="dxa"/>
            <w:shd w:val="clear" w:color="auto" w:fill="FFFFFF"/>
            <w:vAlign w:val="center"/>
          </w:tcPr>
          <w:p w14:paraId="1A972879" w14:textId="77777777" w:rsidR="007A03BD" w:rsidRDefault="00000000">
            <w:pPr>
              <w:spacing w:before="30" w:after="30"/>
            </w:pPr>
            <w:r>
              <w:rPr>
                <w:sz w:val="19"/>
              </w:rPr>
              <w:t>[Name / date]</w:t>
            </w:r>
          </w:p>
        </w:tc>
      </w:tr>
      <w:tr w:rsidR="007A03BD" w14:paraId="7FB632DB" w14:textId="77777777">
        <w:trPr>
          <w:cantSplit/>
          <w:jc w:val="center"/>
        </w:trPr>
        <w:tc>
          <w:tcPr>
            <w:tcW w:w="3888" w:type="dxa"/>
            <w:shd w:val="clear" w:color="auto" w:fill="F4F8FB"/>
            <w:vAlign w:val="center"/>
          </w:tcPr>
          <w:p w14:paraId="595EE5EB" w14:textId="77777777" w:rsidR="007A03BD" w:rsidRDefault="00000000">
            <w:pPr>
              <w:spacing w:before="30" w:after="30"/>
            </w:pPr>
            <w:r>
              <w:rPr>
                <w:sz w:val="19"/>
              </w:rPr>
              <w:t>Recovery procedures and exercise records</w:t>
            </w:r>
          </w:p>
        </w:tc>
        <w:tc>
          <w:tcPr>
            <w:tcW w:w="3600" w:type="dxa"/>
            <w:shd w:val="clear" w:color="auto" w:fill="F4F8FB"/>
            <w:vAlign w:val="center"/>
          </w:tcPr>
          <w:p w14:paraId="28A75192" w14:textId="77777777" w:rsidR="007A03BD" w:rsidRDefault="00000000">
            <w:pPr>
              <w:spacing w:before="30" w:after="30"/>
            </w:pPr>
            <w:r>
              <w:rPr>
                <w:sz w:val="19"/>
              </w:rPr>
              <w:t>[Location / offline reference]</w:t>
            </w:r>
          </w:p>
        </w:tc>
        <w:tc>
          <w:tcPr>
            <w:tcW w:w="2592" w:type="dxa"/>
            <w:shd w:val="clear" w:color="auto" w:fill="F4F8FB"/>
            <w:vAlign w:val="center"/>
          </w:tcPr>
          <w:p w14:paraId="35F128C7" w14:textId="77777777" w:rsidR="007A03BD" w:rsidRDefault="00000000">
            <w:pPr>
              <w:spacing w:before="30" w:after="30"/>
            </w:pPr>
            <w:r>
              <w:rPr>
                <w:sz w:val="19"/>
              </w:rPr>
              <w:t>[Name / date]</w:t>
            </w:r>
          </w:p>
        </w:tc>
      </w:tr>
    </w:tbl>
    <w:p w14:paraId="0BC9F03A" w14:textId="77777777" w:rsidR="007A03BD" w:rsidRDefault="007A03BD">
      <w:pPr>
        <w:spacing w:after="0" w:line="140" w:lineRule="exact"/>
      </w:pPr>
    </w:p>
    <w:p w14:paraId="5D118D80" w14:textId="77777777" w:rsidR="007A03BD" w:rsidRDefault="00000000">
      <w:r>
        <w:rPr>
          <w:b/>
        </w:rPr>
        <w:t xml:space="preserve">Emergency pack custodian  </w:t>
      </w:r>
      <w:r>
        <w:rPr>
          <w:color w:val="66788B"/>
        </w:rPr>
        <w:t>[Name]  |  [Location and access arrangements]</w:t>
      </w:r>
    </w:p>
    <w:p w14:paraId="056E5CB1" w14:textId="77777777" w:rsidR="007A03BD" w:rsidRDefault="00000000">
      <w:r>
        <w:t>Keep an offline copy of essential instructions and contacts where the response team can reach it. Protect sensitive information and replace old copies when the plan changes. Resource links reviewed 2 November 2026.</w:t>
      </w:r>
    </w:p>
    <w:sectPr w:rsidR="007A03BD" w:rsidSect="00034616">
      <w:headerReference w:type="even" r:id="rId14"/>
      <w:headerReference w:type="default" r:id="rId15"/>
      <w:footerReference w:type="even" r:id="rId16"/>
      <w:footerReference w:type="default" r:id="rId17"/>
      <w:headerReference w:type="first" r:id="rId18"/>
      <w:footerReference w:type="first" r:id="rId19"/>
      <w:pgSz w:w="12240" w:h="15840"/>
      <w:pgMar w:top="979" w:right="1080" w:bottom="979" w:left="1080"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304EF" w14:textId="77777777" w:rsidR="002D773E" w:rsidRDefault="002D773E">
      <w:pPr>
        <w:spacing w:after="0" w:line="240" w:lineRule="auto"/>
      </w:pPr>
      <w:r>
        <w:separator/>
      </w:r>
    </w:p>
  </w:endnote>
  <w:endnote w:type="continuationSeparator" w:id="0">
    <w:p w14:paraId="62B07193" w14:textId="77777777" w:rsidR="002D773E" w:rsidRDefault="002D7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5CD4" w14:textId="77777777" w:rsidR="008A2C44" w:rsidRDefault="008A2C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6EA8" w14:textId="36571DCB" w:rsidR="007A03BD" w:rsidRDefault="008A2C44">
    <w:pPr>
      <w:pStyle w:val="Footer"/>
      <w:jc w:val="center"/>
    </w:pPr>
    <w:hyperlink r:id="rId1" w:history="1">
      <w:r w:rsidRPr="008A2C44">
        <w:rPr>
          <w:rStyle w:val="Hyperlink"/>
        </w:rPr>
        <w:t>stakeholdermap.com</w:t>
      </w:r>
    </w:hyperlink>
    <w:r>
      <w:t xml:space="preserve">   •   Version [ ]   |   Review [date]   •   </w:t>
    </w:r>
    <w:r>
      <w:fldChar w:fldCharType="begin"/>
    </w:r>
    <w:r>
      <w:instrText>PAGE</w:instrText>
    </w:r>
    <w:r>
      <w:fldChar w:fldCharType="separate"/>
    </w:r>
    <w:r>
      <w:rPr>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1070" w14:textId="77777777" w:rsidR="007A03BD" w:rsidRDefault="007A0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059AA" w14:textId="77777777" w:rsidR="002D773E" w:rsidRDefault="002D773E">
      <w:pPr>
        <w:spacing w:after="0" w:line="240" w:lineRule="auto"/>
      </w:pPr>
      <w:r>
        <w:separator/>
      </w:r>
    </w:p>
  </w:footnote>
  <w:footnote w:type="continuationSeparator" w:id="0">
    <w:p w14:paraId="096F2499" w14:textId="77777777" w:rsidR="002D773E" w:rsidRDefault="002D7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58DE6" w14:textId="77777777" w:rsidR="008A2C44" w:rsidRDefault="008A2C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BB51" w14:textId="77777777" w:rsidR="007A03BD" w:rsidRDefault="00000000">
    <w:pPr>
      <w:pStyle w:val="Header"/>
      <w:pBdr>
        <w:bottom w:val="single" w:sz="5" w:space="6" w:color="B7D6EA"/>
      </w:pBdr>
      <w:jc w:val="right"/>
    </w:pPr>
    <w:r>
      <w:rPr>
        <w:b/>
      </w:rPr>
      <w:t>stakeholdermap.com   |   BUSINESS CONTINUITY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93BF" w14:textId="77777777" w:rsidR="007A03BD" w:rsidRDefault="007A0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2138125">
    <w:abstractNumId w:val="8"/>
  </w:num>
  <w:num w:numId="2" w16cid:durableId="640042223">
    <w:abstractNumId w:val="6"/>
  </w:num>
  <w:num w:numId="3" w16cid:durableId="1250500599">
    <w:abstractNumId w:val="5"/>
  </w:num>
  <w:num w:numId="4" w16cid:durableId="1316105870">
    <w:abstractNumId w:val="4"/>
  </w:num>
  <w:num w:numId="5" w16cid:durableId="640156719">
    <w:abstractNumId w:val="7"/>
  </w:num>
  <w:num w:numId="6" w16cid:durableId="89132546">
    <w:abstractNumId w:val="3"/>
  </w:num>
  <w:num w:numId="7" w16cid:durableId="1183200337">
    <w:abstractNumId w:val="2"/>
  </w:num>
  <w:num w:numId="8" w16cid:durableId="1588659544">
    <w:abstractNumId w:val="1"/>
  </w:num>
  <w:num w:numId="9" w16cid:durableId="1010059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773E"/>
    <w:rsid w:val="00326F90"/>
    <w:rsid w:val="007A03BD"/>
    <w:rsid w:val="008A2C44"/>
    <w:rsid w:val="009F4849"/>
    <w:rsid w:val="009F48EF"/>
    <w:rsid w:val="00AA1D8D"/>
    <w:rsid w:val="00B47730"/>
    <w:rsid w:val="00CB0664"/>
    <w:rsid w:val="00F23211"/>
    <w:rsid w:val="00FC693F"/>
    <w:rsid w:val="00FE5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F93B3F"/>
  <w14:defaultImageDpi w14:val="300"/>
  <w15:docId w15:val="{1969047B-AEDE-4CE8-9E25-984074FA6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hAnsi="Aptos"/>
      <w:color w:val="24364B"/>
      <w:sz w:val="20"/>
    </w:rPr>
  </w:style>
  <w:style w:type="paragraph" w:styleId="Heading1">
    <w:name w:val="heading 1"/>
    <w:basedOn w:val="Normal"/>
    <w:next w:val="Normal"/>
    <w:link w:val="Heading1Char"/>
    <w:uiPriority w:val="9"/>
    <w:qFormat/>
    <w:rsid w:val="00FC693F"/>
    <w:pPr>
      <w:keepNext/>
      <w:keepLines/>
      <w:spacing w:before="240" w:after="100"/>
      <w:outlineLvl w:val="0"/>
    </w:pPr>
    <w:rPr>
      <w:rFonts w:ascii="Aptos Display" w:hAnsi="Aptos Display"/>
      <w:b/>
      <w:bCs/>
      <w:color w:val="082E4E"/>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Aptos Display" w:hAnsi="Aptos Display"/>
      <w:b/>
      <w:bCs/>
      <w:color w:val="0B70B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rPr>
      <w:color w:val="66788B"/>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color w:val="66788B"/>
      <w:sz w:val="16"/>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ptos Display" w:hAnsi="Aptos Display"/>
      <w:b/>
      <w:color w:val="082E4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Metadata">
    <w:name w:val="Cover Metadata"/>
    <w:basedOn w:val="Normal"/>
    <w:rPr>
      <w:color w:val="66788B"/>
    </w:rPr>
  </w:style>
  <w:style w:type="character" w:styleId="Hyperlink">
    <w:name w:val="Hyperlink"/>
    <w:basedOn w:val="DefaultParagraphFont"/>
    <w:uiPriority w:val="99"/>
    <w:unhideWhenUsed/>
    <w:rsid w:val="008A2C44"/>
    <w:rPr>
      <w:color w:val="0000FF" w:themeColor="hyperlink"/>
      <w:u w:val="single"/>
    </w:rPr>
  </w:style>
  <w:style w:type="character" w:styleId="UnresolvedMention">
    <w:name w:val="Unresolved Mention"/>
    <w:basedOn w:val="DefaultParagraphFont"/>
    <w:uiPriority w:val="99"/>
    <w:semiHidden/>
    <w:unhideWhenUsed/>
    <w:rsid w:val="008A2C44"/>
    <w:rPr>
      <w:color w:val="605E5C"/>
      <w:shd w:val="clear" w:color="auto" w:fill="E1DFDD"/>
    </w:rPr>
  </w:style>
  <w:style w:type="paragraph" w:styleId="TOC1">
    <w:name w:val="toc 1"/>
    <w:basedOn w:val="Normal"/>
    <w:next w:val="Normal"/>
    <w:autoRedefine/>
    <w:uiPriority w:val="39"/>
    <w:unhideWhenUsed/>
    <w:rsid w:val="009F4849"/>
    <w:pPr>
      <w:spacing w:after="100"/>
    </w:pPr>
  </w:style>
  <w:style w:type="paragraph" w:styleId="TOC2">
    <w:name w:val="toc 2"/>
    <w:basedOn w:val="Normal"/>
    <w:next w:val="Normal"/>
    <w:autoRedefine/>
    <w:uiPriority w:val="39"/>
    <w:unhideWhenUsed/>
    <w:rsid w:val="009F4849"/>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takeholdermap.com/business-templates/business-templates-free.php"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ibusinessinfo.co.uk/content/create-business-continuity-pla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sc.gov.uk/section/exercise-in-a-box/overview"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ncsc.gov.uk/collection/small-organisations-guide-to-cyber-security"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137994/Business_Continuity_Managment_Toolkit.pdf"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stakeholderma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3887</Words>
  <Characters>22162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Template</dc:title>
  <dc:subject>Editable response and recovery plan</dc:subject>
  <dc:creator>stakeholdermap.com</dc:creator>
  <cp:keywords>business continuity, BCP, recovery, Word template</cp:keywords>
  <dc:description/>
  <cp:lastModifiedBy>Tam Morphy</cp:lastModifiedBy>
  <cp:revision>3</cp:revision>
  <dcterms:created xsi:type="dcterms:W3CDTF">2013-12-23T23:15:00Z</dcterms:created>
  <dcterms:modified xsi:type="dcterms:W3CDTF">2026-11-02T23:40:00Z</dcterms:modified>
  <cp:category/>
</cp:coreProperties>
</file>