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6F3" w:rsidRPr="00A64B4D" w:rsidRDefault="00164822">
      <w:pPr>
        <w:rPr>
          <w:rFonts w:ascii="Arial" w:hAnsi="Arial" w:cs="Arial"/>
          <w:b/>
          <w:bCs/>
          <w:sz w:val="44"/>
        </w:rPr>
      </w:pPr>
      <w:r>
        <w:fldChar w:fldCharType="begin"/>
      </w:r>
      <w:r>
        <w:instrText xml:space="preserve"> HYPERLINK "http://www.stakeholdermap.com/project-templates/project-management-templates.html" </w:instrText>
      </w:r>
      <w:r>
        <w:fldChar w:fldCharType="separate"/>
      </w:r>
      <w:r w:rsidR="00BF7B56">
        <w:object w:dxaOrig="9645" w:dyaOrig="1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75pt;height:57.75pt" o:ole="">
            <v:imagedata r:id="rId12" o:title=""/>
          </v:shape>
          <o:OLEObject Type="Embed" ProgID="Visio.Drawing.11" ShapeID="_x0000_i1025" DrawAspect="Content" ObjectID="_1643442306" r:id="rId13"/>
        </w:object>
      </w:r>
      <w:r>
        <w:fldChar w:fldCharType="end"/>
      </w:r>
    </w:p>
    <w:p w:rsidR="0048046F" w:rsidRDefault="0048046F" w:rsidP="0048046F">
      <w:pPr>
        <w:rPr>
          <w:rFonts w:ascii="Arial" w:hAnsi="Arial" w:cs="Arial"/>
          <w:b/>
          <w:bCs/>
          <w:sz w:val="44"/>
        </w:rPr>
      </w:pPr>
    </w:p>
    <w:p w:rsidR="007B1E5E" w:rsidRDefault="007B1E5E" w:rsidP="007B1E5E">
      <w:pPr>
        <w:pStyle w:val="CoverPageTitle"/>
        <w:rPr>
          <w:sz w:val="32"/>
        </w:rPr>
      </w:pPr>
      <w:r>
        <w:rPr>
          <w:i/>
          <w:sz w:val="32"/>
        </w:rPr>
        <w:t>&lt;COMPANY OR PROJECT LOGO&gt;</w:t>
      </w:r>
      <w:r>
        <w:rPr>
          <w:i/>
          <w:sz w:val="32"/>
        </w:rPr>
        <w:tab/>
      </w:r>
    </w:p>
    <w:p w:rsidR="00BF7B56" w:rsidRDefault="007B1E5E" w:rsidP="00872AB3">
      <w:pPr>
        <w:tabs>
          <w:tab w:val="left" w:pos="7695"/>
        </w:tabs>
        <w:rPr>
          <w:rFonts w:ascii="Arial" w:hAnsi="Arial" w:cs="Arial"/>
          <w:b/>
          <w:bCs/>
          <w:sz w:val="44"/>
        </w:rPr>
      </w:pPr>
      <w:r>
        <w:rPr>
          <w:rFonts w:ascii="Arial" w:hAnsi="Arial" w:cs="Arial"/>
          <w:b/>
          <w:bCs/>
          <w:sz w:val="44"/>
        </w:rPr>
        <w:tab/>
      </w:r>
    </w:p>
    <w:p w:rsidR="00B70CEC" w:rsidRDefault="00B70CEC" w:rsidP="00872AB3">
      <w:pPr>
        <w:tabs>
          <w:tab w:val="left" w:pos="7695"/>
        </w:tabs>
        <w:rPr>
          <w:rFonts w:ascii="Arial" w:hAnsi="Arial" w:cs="Arial"/>
          <w:b/>
          <w:bCs/>
          <w:sz w:val="44"/>
        </w:rPr>
      </w:pPr>
    </w:p>
    <w:p w:rsidR="00B70CEC" w:rsidRDefault="00B70CEC" w:rsidP="00872AB3">
      <w:pPr>
        <w:tabs>
          <w:tab w:val="left" w:pos="7695"/>
        </w:tabs>
        <w:rPr>
          <w:rFonts w:ascii="Arial" w:hAnsi="Arial" w:cs="Arial"/>
          <w:b/>
          <w:bCs/>
          <w:sz w:val="44"/>
        </w:rPr>
      </w:pPr>
    </w:p>
    <w:p w:rsidR="00BF5EF3" w:rsidRDefault="00BF5EF3" w:rsidP="00872AB3">
      <w:pPr>
        <w:tabs>
          <w:tab w:val="left" w:pos="7695"/>
        </w:tabs>
        <w:rPr>
          <w:rFonts w:ascii="Arial" w:hAnsi="Arial" w:cs="Arial"/>
          <w:b/>
          <w:bCs/>
          <w:sz w:val="44"/>
        </w:rPr>
      </w:pPr>
    </w:p>
    <w:p w:rsidR="0048046F" w:rsidRPr="0048046F" w:rsidRDefault="0048046F" w:rsidP="00BF7B56">
      <w:pPr>
        <w:pStyle w:val="Heading2"/>
        <w:jc w:val="right"/>
        <w:rPr>
          <w:color w:val="808080"/>
          <w:sz w:val="24"/>
          <w:szCs w:val="24"/>
        </w:rPr>
      </w:pPr>
      <w:bookmarkStart w:id="0" w:name="_Toc467250429"/>
      <w:bookmarkStart w:id="1" w:name="_Toc494722687"/>
      <w:bookmarkStart w:id="2" w:name="_Toc29892230"/>
      <w:r>
        <w:rPr>
          <w:sz w:val="24"/>
          <w:szCs w:val="24"/>
        </w:rPr>
        <w:t>&lt;</w:t>
      </w:r>
      <w:r w:rsidRPr="0048046F">
        <w:rPr>
          <w:sz w:val="24"/>
          <w:szCs w:val="24"/>
        </w:rPr>
        <w:t>Project Name</w:t>
      </w:r>
      <w:r>
        <w:rPr>
          <w:sz w:val="24"/>
          <w:szCs w:val="24"/>
        </w:rPr>
        <w:t>&gt;</w:t>
      </w:r>
      <w:bookmarkEnd w:id="0"/>
      <w:bookmarkEnd w:id="1"/>
      <w:bookmarkEnd w:id="2"/>
    </w:p>
    <w:p w:rsidR="00D066F3" w:rsidRPr="00BF7B56" w:rsidRDefault="0048046F" w:rsidP="00BF7B56">
      <w:pPr>
        <w:pStyle w:val="Heading2"/>
        <w:jc w:val="right"/>
        <w:rPr>
          <w:sz w:val="24"/>
          <w:szCs w:val="24"/>
        </w:rPr>
      </w:pPr>
      <w:bookmarkStart w:id="3" w:name="_Toc467250430"/>
      <w:bookmarkStart w:id="4" w:name="_Toc494722688"/>
      <w:bookmarkStart w:id="5" w:name="_Toc29892231"/>
      <w:r>
        <w:rPr>
          <w:sz w:val="24"/>
          <w:szCs w:val="24"/>
        </w:rPr>
        <w:t>&lt;</w:t>
      </w:r>
      <w:r w:rsidRPr="0048046F">
        <w:rPr>
          <w:sz w:val="24"/>
          <w:szCs w:val="24"/>
        </w:rPr>
        <w:t>Project Reference</w:t>
      </w:r>
      <w:r>
        <w:rPr>
          <w:sz w:val="24"/>
          <w:szCs w:val="24"/>
        </w:rPr>
        <w:t>&gt;</w:t>
      </w:r>
      <w:bookmarkEnd w:id="3"/>
      <w:bookmarkEnd w:id="4"/>
      <w:bookmarkEnd w:id="5"/>
    </w:p>
    <w:p w:rsidR="0048046F" w:rsidRPr="0048046F" w:rsidRDefault="00344788" w:rsidP="00BF7B56">
      <w:pPr>
        <w:pStyle w:val="Heading1"/>
        <w:jc w:val="right"/>
        <w:rPr>
          <w:sz w:val="44"/>
          <w:szCs w:val="44"/>
        </w:rPr>
      </w:pPr>
      <w:bookmarkStart w:id="6" w:name="_Toc29892232"/>
      <w:r>
        <w:rPr>
          <w:sz w:val="44"/>
          <w:szCs w:val="44"/>
        </w:rPr>
        <w:t>RISK</w:t>
      </w:r>
      <w:r w:rsidR="005A62F4">
        <w:rPr>
          <w:sz w:val="44"/>
          <w:szCs w:val="44"/>
        </w:rPr>
        <w:t xml:space="preserve"> MANAGEMENT PLAN</w:t>
      </w:r>
      <w:bookmarkEnd w:id="6"/>
    </w:p>
    <w:p w:rsidR="007B1E5E" w:rsidRPr="007B1E5E" w:rsidRDefault="007B1E5E" w:rsidP="007B1E5E">
      <w:pPr>
        <w:pStyle w:val="Heading3"/>
        <w:jc w:val="right"/>
        <w:rPr>
          <w:sz w:val="22"/>
          <w:szCs w:val="22"/>
        </w:rPr>
      </w:pPr>
      <w:bookmarkStart w:id="7" w:name="_Toc466721793"/>
      <w:bookmarkStart w:id="8" w:name="_Toc522517977"/>
      <w:bookmarkStart w:id="9" w:name="_Toc522518062"/>
      <w:bookmarkStart w:id="10" w:name="_Toc522518212"/>
      <w:bookmarkStart w:id="11" w:name="_Toc522518792"/>
      <w:bookmarkStart w:id="12" w:name="_Toc522603534"/>
      <w:bookmarkStart w:id="13" w:name="_Toc29892233"/>
      <w:r w:rsidRPr="007B1E5E">
        <w:rPr>
          <w:sz w:val="22"/>
          <w:szCs w:val="22"/>
          <w:lang w:val="de-DE"/>
        </w:rPr>
        <w:t xml:space="preserve">Version </w:t>
      </w:r>
      <w:bookmarkEnd w:id="7"/>
      <w:bookmarkEnd w:id="8"/>
      <w:bookmarkEnd w:id="9"/>
      <w:bookmarkEnd w:id="10"/>
      <w:bookmarkEnd w:id="11"/>
      <w:bookmarkEnd w:id="12"/>
      <w:r>
        <w:t>&lt;1.0&gt;</w:t>
      </w:r>
      <w:bookmarkEnd w:id="13"/>
    </w:p>
    <w:p w:rsidR="00D066F3" w:rsidRDefault="007B1E5E" w:rsidP="00872AB3">
      <w:pPr>
        <w:pStyle w:val="Heading3"/>
        <w:jc w:val="right"/>
        <w:rPr>
          <w:sz w:val="22"/>
          <w:szCs w:val="22"/>
        </w:rPr>
      </w:pPr>
      <w:bookmarkStart w:id="14" w:name="_Toc29892234"/>
      <w:r w:rsidRPr="007B1E5E">
        <w:rPr>
          <w:sz w:val="22"/>
          <w:szCs w:val="22"/>
        </w:rPr>
        <w:t>&lt;dd/mm/yyyy&gt;</w:t>
      </w:r>
      <w:bookmarkEnd w:id="14"/>
    </w:p>
    <w:p w:rsidR="00872AB3" w:rsidRPr="00872AB3" w:rsidRDefault="00872AB3" w:rsidP="00872AB3"/>
    <w:p w:rsidR="00872AB3" w:rsidRPr="00872AB3" w:rsidRDefault="00872AB3" w:rsidP="00872AB3">
      <w:pPr>
        <w:jc w:val="center"/>
        <w:rPr>
          <w:lang w:val="de-DE"/>
        </w:rPr>
      </w:pPr>
    </w:p>
    <w:p w:rsidR="006471F0" w:rsidRPr="00A64B4D" w:rsidRDefault="006471F0" w:rsidP="00872AB3">
      <w:pPr>
        <w:jc w:val="center"/>
        <w:rPr>
          <w:rFonts w:ascii="Arial" w:hAnsi="Arial" w:cs="Arial"/>
          <w:b/>
          <w:bCs/>
          <w:sz w:val="44"/>
        </w:rPr>
        <w:sectPr w:rsidR="006471F0" w:rsidRPr="00A64B4D">
          <w:headerReference w:type="default" r:id="rId14"/>
          <w:footerReference w:type="even" r:id="rId15"/>
          <w:footerReference w:type="default" r:id="rId16"/>
          <w:footerReference w:type="first" r:id="rId17"/>
          <w:type w:val="continuous"/>
          <w:pgSz w:w="11906" w:h="16838"/>
          <w:pgMar w:top="1440" w:right="1440" w:bottom="1440" w:left="1440" w:header="720" w:footer="720" w:gutter="0"/>
          <w:pgNumType w:fmt="lowerRoman"/>
          <w:cols w:space="720"/>
          <w:titlePg/>
        </w:sectPr>
      </w:pPr>
    </w:p>
    <w:p w:rsidR="00D066F3" w:rsidRPr="00A64B4D" w:rsidRDefault="00D066F3">
      <w:pPr>
        <w:rPr>
          <w:rFonts w:ascii="Arial" w:hAnsi="Arial" w:cs="Arial"/>
          <w:b/>
          <w:bCs/>
          <w:sz w:val="44"/>
        </w:rPr>
      </w:pPr>
    </w:p>
    <w:p w:rsidR="00D066F3" w:rsidRPr="00A64B4D" w:rsidRDefault="00D066F3" w:rsidP="0048046F">
      <w:pPr>
        <w:pStyle w:val="Heading1"/>
      </w:pPr>
      <w:bookmarkStart w:id="15" w:name="_Toc494722690"/>
      <w:bookmarkStart w:id="16" w:name="_Toc29892235"/>
      <w:r w:rsidRPr="00A64B4D">
        <w:t>Document Control</w:t>
      </w:r>
      <w:bookmarkEnd w:id="15"/>
      <w:bookmarkEnd w:id="16"/>
    </w:p>
    <w:p w:rsidR="00D066F3" w:rsidRPr="00A64B4D" w:rsidRDefault="00D066F3">
      <w:pPr>
        <w:rPr>
          <w:rFonts w:ascii="Arial" w:hAnsi="Arial" w:cs="Arial"/>
        </w:rPr>
      </w:pPr>
    </w:p>
    <w:p w:rsidR="00D066F3" w:rsidRDefault="00D066F3" w:rsidP="00BF7B56">
      <w:pPr>
        <w:pStyle w:val="Heading2"/>
      </w:pPr>
      <w:bookmarkStart w:id="17" w:name="_Toc7861998"/>
      <w:bookmarkStart w:id="18" w:name="_Toc9128185"/>
      <w:bookmarkStart w:id="19" w:name="_Toc9822970"/>
      <w:bookmarkStart w:id="20" w:name="_Toc11055832"/>
      <w:bookmarkStart w:id="21" w:name="_Toc11120358"/>
      <w:bookmarkStart w:id="22" w:name="_Toc11120784"/>
      <w:bookmarkStart w:id="23" w:name="_Toc57468546"/>
      <w:bookmarkStart w:id="24" w:name="_Toc494722691"/>
      <w:bookmarkStart w:id="25" w:name="_Toc29892236"/>
      <w:r w:rsidRPr="00A64B4D">
        <w:t xml:space="preserve">Document </w:t>
      </w:r>
      <w:bookmarkEnd w:id="17"/>
      <w:bookmarkEnd w:id="18"/>
      <w:bookmarkEnd w:id="19"/>
      <w:bookmarkEnd w:id="20"/>
      <w:bookmarkEnd w:id="21"/>
      <w:bookmarkEnd w:id="22"/>
      <w:r w:rsidRPr="00A64B4D">
        <w:t>Information</w:t>
      </w:r>
      <w:bookmarkEnd w:id="23"/>
      <w:bookmarkEnd w:id="24"/>
      <w:bookmarkEnd w:id="25"/>
    </w:p>
    <w:p w:rsidR="0048046F" w:rsidRPr="00A64B4D" w:rsidRDefault="0048046F" w:rsidP="00BF7B56">
      <w:pPr>
        <w:pStyle w:val="tabletxt"/>
        <w:jc w:val="center"/>
      </w:pPr>
    </w:p>
    <w:tbl>
      <w:tblPr>
        <w:tblW w:w="8663" w:type="dxa"/>
        <w:tblInd w:w="26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80" w:type="dxa"/>
          <w:right w:w="80" w:type="dxa"/>
        </w:tblCellMar>
        <w:tblLook w:val="0000" w:firstRow="0" w:lastRow="0" w:firstColumn="0" w:lastColumn="0" w:noHBand="0" w:noVBand="0"/>
      </w:tblPr>
      <w:tblGrid>
        <w:gridCol w:w="2797"/>
        <w:gridCol w:w="5866"/>
      </w:tblGrid>
      <w:tr w:rsidR="00BF7B56" w:rsidRPr="002D26B0" w:rsidTr="002D26B0">
        <w:trPr>
          <w:cantSplit/>
        </w:trPr>
        <w:tc>
          <w:tcPr>
            <w:tcW w:w="2797" w:type="dxa"/>
            <w:shd w:val="clear" w:color="auto" w:fill="BFBFBF"/>
          </w:tcPr>
          <w:p w:rsidR="00D066F3" w:rsidRPr="002D26B0" w:rsidRDefault="00D066F3">
            <w:pPr>
              <w:pStyle w:val="BodyText"/>
              <w:spacing w:before="40" w:after="40"/>
              <w:jc w:val="both"/>
              <w:rPr>
                <w:rFonts w:cs="Arial"/>
                <w:b/>
                <w:lang w:val="en-US"/>
              </w:rPr>
            </w:pPr>
          </w:p>
        </w:tc>
        <w:tc>
          <w:tcPr>
            <w:tcW w:w="5866" w:type="dxa"/>
            <w:shd w:val="clear" w:color="auto" w:fill="BFBFBF"/>
          </w:tcPr>
          <w:p w:rsidR="00D066F3" w:rsidRPr="002D26B0" w:rsidRDefault="00D066F3">
            <w:pPr>
              <w:pStyle w:val="BodyText"/>
              <w:spacing w:before="40" w:after="40"/>
              <w:jc w:val="both"/>
              <w:rPr>
                <w:rFonts w:cs="Arial"/>
                <w:b/>
                <w:lang w:val="en-US"/>
              </w:rPr>
            </w:pPr>
            <w:r w:rsidRPr="002D26B0">
              <w:rPr>
                <w:rFonts w:cs="Arial"/>
                <w:b/>
                <w:lang w:val="en-US"/>
              </w:rPr>
              <w:t>Information</w:t>
            </w:r>
          </w:p>
        </w:tc>
      </w:tr>
      <w:tr w:rsidR="00D066F3" w:rsidRPr="002D26B0" w:rsidTr="00BF7B56">
        <w:trPr>
          <w:cantSplit/>
        </w:trPr>
        <w:tc>
          <w:tcPr>
            <w:tcW w:w="2797" w:type="dxa"/>
            <w:vAlign w:val="center"/>
          </w:tcPr>
          <w:p w:rsidR="00D066F3" w:rsidRPr="002D26B0" w:rsidRDefault="00D066F3">
            <w:pPr>
              <w:pStyle w:val="BodyText"/>
              <w:jc w:val="both"/>
              <w:rPr>
                <w:rFonts w:cs="Arial"/>
                <w:i/>
                <w:iCs/>
                <w:color w:val="008000"/>
                <w:lang w:val="en-US"/>
              </w:rPr>
            </w:pPr>
            <w:r w:rsidRPr="002D26B0">
              <w:rPr>
                <w:rFonts w:cs="Arial"/>
                <w:lang w:val="en-US"/>
              </w:rPr>
              <w:t>Document Id</w:t>
            </w:r>
          </w:p>
        </w:tc>
        <w:tc>
          <w:tcPr>
            <w:tcW w:w="5866" w:type="dxa"/>
            <w:vAlign w:val="center"/>
          </w:tcPr>
          <w:p w:rsidR="00D066F3" w:rsidRPr="002D26B0" w:rsidRDefault="00D066F3">
            <w:pPr>
              <w:ind w:right="-6"/>
              <w:rPr>
                <w:rFonts w:ascii="Arial" w:hAnsi="Arial" w:cs="Arial"/>
                <w:i/>
                <w:iCs/>
                <w:color w:val="808080"/>
              </w:rPr>
            </w:pPr>
            <w:r w:rsidRPr="002D26B0">
              <w:rPr>
                <w:rFonts w:ascii="Arial" w:hAnsi="Arial" w:cs="Arial"/>
                <w:i/>
                <w:iCs/>
                <w:color w:val="808080"/>
              </w:rPr>
              <w:t>[Document Management System #]</w:t>
            </w:r>
          </w:p>
        </w:tc>
      </w:tr>
      <w:tr w:rsidR="00D066F3" w:rsidRPr="002D26B0" w:rsidTr="00BF7B56">
        <w:trPr>
          <w:cantSplit/>
        </w:trPr>
        <w:tc>
          <w:tcPr>
            <w:tcW w:w="2797" w:type="dxa"/>
            <w:vAlign w:val="center"/>
          </w:tcPr>
          <w:p w:rsidR="00D066F3" w:rsidRPr="002D26B0" w:rsidRDefault="00D066F3">
            <w:pPr>
              <w:pStyle w:val="BodyText"/>
              <w:jc w:val="both"/>
              <w:rPr>
                <w:rFonts w:cs="Arial"/>
                <w:lang w:val="en-US"/>
              </w:rPr>
            </w:pPr>
            <w:r w:rsidRPr="002D26B0">
              <w:rPr>
                <w:rFonts w:cs="Arial"/>
                <w:lang w:val="en-US"/>
              </w:rPr>
              <w:t>Document Owner</w:t>
            </w:r>
          </w:p>
        </w:tc>
        <w:tc>
          <w:tcPr>
            <w:tcW w:w="5866" w:type="dxa"/>
            <w:vAlign w:val="center"/>
          </w:tcPr>
          <w:p w:rsidR="00D066F3" w:rsidRPr="002D26B0" w:rsidRDefault="00D066F3">
            <w:pPr>
              <w:rPr>
                <w:rFonts w:ascii="Arial" w:hAnsi="Arial" w:cs="Arial"/>
              </w:rPr>
            </w:pPr>
            <w:r w:rsidRPr="002D26B0">
              <w:rPr>
                <w:rFonts w:ascii="Arial" w:hAnsi="Arial" w:cs="Arial"/>
                <w:i/>
                <w:iCs/>
                <w:color w:val="808080"/>
              </w:rPr>
              <w:t>[Owner Name]</w:t>
            </w:r>
          </w:p>
        </w:tc>
      </w:tr>
      <w:tr w:rsidR="00D066F3" w:rsidRPr="002D26B0" w:rsidTr="00BF7B56">
        <w:trPr>
          <w:cantSplit/>
        </w:trPr>
        <w:tc>
          <w:tcPr>
            <w:tcW w:w="2797" w:type="dxa"/>
            <w:vAlign w:val="center"/>
          </w:tcPr>
          <w:p w:rsidR="00D066F3" w:rsidRPr="002D26B0" w:rsidRDefault="00D066F3">
            <w:pPr>
              <w:pStyle w:val="BodyText"/>
              <w:jc w:val="both"/>
              <w:rPr>
                <w:rFonts w:cs="Arial"/>
                <w:lang w:val="en-US"/>
              </w:rPr>
            </w:pPr>
            <w:r w:rsidRPr="002D26B0">
              <w:rPr>
                <w:rFonts w:cs="Arial"/>
                <w:lang w:val="en-US"/>
              </w:rPr>
              <w:t>Issue Date</w:t>
            </w:r>
          </w:p>
        </w:tc>
        <w:tc>
          <w:tcPr>
            <w:tcW w:w="5866" w:type="dxa"/>
            <w:vAlign w:val="center"/>
          </w:tcPr>
          <w:p w:rsidR="00D066F3" w:rsidRPr="002D26B0" w:rsidRDefault="00D066F3">
            <w:pPr>
              <w:rPr>
                <w:rFonts w:ascii="Arial" w:hAnsi="Arial" w:cs="Arial"/>
              </w:rPr>
            </w:pPr>
            <w:r w:rsidRPr="002D26B0">
              <w:rPr>
                <w:rFonts w:ascii="Arial" w:hAnsi="Arial" w:cs="Arial"/>
                <w:i/>
                <w:iCs/>
                <w:color w:val="808080"/>
              </w:rPr>
              <w:t>[Date]</w:t>
            </w:r>
          </w:p>
        </w:tc>
      </w:tr>
      <w:tr w:rsidR="00D066F3" w:rsidRPr="002D26B0" w:rsidTr="00BF7B56">
        <w:trPr>
          <w:cantSplit/>
          <w:trHeight w:val="65"/>
        </w:trPr>
        <w:tc>
          <w:tcPr>
            <w:tcW w:w="2797" w:type="dxa"/>
            <w:vAlign w:val="center"/>
          </w:tcPr>
          <w:p w:rsidR="00D066F3" w:rsidRPr="002D26B0" w:rsidRDefault="00D066F3">
            <w:pPr>
              <w:pStyle w:val="BodyText"/>
              <w:jc w:val="both"/>
              <w:rPr>
                <w:rFonts w:cs="Arial"/>
                <w:lang w:val="en-US"/>
              </w:rPr>
            </w:pPr>
            <w:r w:rsidRPr="002D26B0">
              <w:rPr>
                <w:rFonts w:cs="Arial"/>
                <w:lang w:val="en-US"/>
              </w:rPr>
              <w:t>Last Saved Date</w:t>
            </w:r>
          </w:p>
        </w:tc>
        <w:tc>
          <w:tcPr>
            <w:tcW w:w="5866" w:type="dxa"/>
            <w:vAlign w:val="center"/>
          </w:tcPr>
          <w:p w:rsidR="00D066F3" w:rsidRPr="002D26B0" w:rsidRDefault="00D066F3">
            <w:pPr>
              <w:rPr>
                <w:rFonts w:ascii="Arial" w:hAnsi="Arial" w:cs="Arial"/>
              </w:rPr>
            </w:pPr>
            <w:r w:rsidRPr="002D26B0">
              <w:rPr>
                <w:rFonts w:ascii="Arial" w:hAnsi="Arial" w:cs="Arial"/>
                <w:i/>
                <w:iCs/>
                <w:color w:val="808080"/>
              </w:rPr>
              <w:t>[Date]</w:t>
            </w:r>
          </w:p>
        </w:tc>
      </w:tr>
      <w:tr w:rsidR="00D066F3" w:rsidRPr="002D26B0" w:rsidTr="00BF7B56">
        <w:trPr>
          <w:cantSplit/>
          <w:trHeight w:val="65"/>
        </w:trPr>
        <w:tc>
          <w:tcPr>
            <w:tcW w:w="2797" w:type="dxa"/>
            <w:vAlign w:val="center"/>
          </w:tcPr>
          <w:p w:rsidR="00D066F3" w:rsidRPr="002D26B0" w:rsidRDefault="00D066F3">
            <w:pPr>
              <w:pStyle w:val="BodyText"/>
              <w:jc w:val="both"/>
              <w:rPr>
                <w:rFonts w:cs="Arial"/>
                <w:lang w:val="en-US"/>
              </w:rPr>
            </w:pPr>
            <w:r w:rsidRPr="002D26B0">
              <w:rPr>
                <w:rFonts w:cs="Arial"/>
                <w:lang w:val="en-US"/>
              </w:rPr>
              <w:t>File Name</w:t>
            </w:r>
          </w:p>
        </w:tc>
        <w:tc>
          <w:tcPr>
            <w:tcW w:w="5866" w:type="dxa"/>
          </w:tcPr>
          <w:p w:rsidR="00D066F3" w:rsidRPr="002D26B0" w:rsidRDefault="00D066F3">
            <w:pPr>
              <w:pStyle w:val="BodyText"/>
              <w:jc w:val="both"/>
              <w:rPr>
                <w:rFonts w:cs="Arial"/>
                <w:i/>
                <w:iCs/>
                <w:color w:val="808080"/>
                <w:lang w:val="en-US"/>
              </w:rPr>
            </w:pPr>
            <w:r w:rsidRPr="002D26B0">
              <w:rPr>
                <w:rFonts w:cs="Arial"/>
                <w:i/>
                <w:iCs/>
                <w:color w:val="808080"/>
                <w:lang w:val="en-US"/>
              </w:rPr>
              <w:t>[Name]</w:t>
            </w:r>
          </w:p>
        </w:tc>
      </w:tr>
    </w:tbl>
    <w:p w:rsidR="00D066F3" w:rsidRPr="00A64B4D" w:rsidRDefault="00D066F3">
      <w:pPr>
        <w:rPr>
          <w:rFonts w:ascii="Arial" w:hAnsi="Arial" w:cs="Arial"/>
        </w:rPr>
      </w:pPr>
    </w:p>
    <w:p w:rsidR="00D066F3" w:rsidRDefault="00D066F3" w:rsidP="00BF7B56">
      <w:pPr>
        <w:pStyle w:val="Heading2"/>
      </w:pPr>
      <w:bookmarkStart w:id="26" w:name="_Toc7862001"/>
      <w:bookmarkStart w:id="27" w:name="_Toc9128188"/>
      <w:bookmarkStart w:id="28" w:name="_Toc9822973"/>
      <w:bookmarkStart w:id="29" w:name="_Toc11055835"/>
      <w:bookmarkStart w:id="30" w:name="_Toc11120361"/>
      <w:bookmarkStart w:id="31" w:name="_Toc11120787"/>
      <w:bookmarkStart w:id="32" w:name="_Toc57468547"/>
      <w:bookmarkStart w:id="33" w:name="_Toc494722692"/>
      <w:bookmarkStart w:id="34" w:name="_Toc29892237"/>
      <w:r w:rsidRPr="00A64B4D">
        <w:t>Document History</w:t>
      </w:r>
      <w:bookmarkEnd w:id="26"/>
      <w:bookmarkEnd w:id="27"/>
      <w:bookmarkEnd w:id="28"/>
      <w:bookmarkEnd w:id="29"/>
      <w:bookmarkEnd w:id="30"/>
      <w:bookmarkEnd w:id="31"/>
      <w:bookmarkEnd w:id="32"/>
      <w:bookmarkEnd w:id="33"/>
      <w:bookmarkEnd w:id="34"/>
    </w:p>
    <w:p w:rsidR="00BF7B56" w:rsidRPr="00A64B4D" w:rsidRDefault="00BF7B56">
      <w:pPr>
        <w:pStyle w:val="StyleArial12ptBoldCustomColorRGB49"/>
      </w:pPr>
    </w:p>
    <w:tbl>
      <w:tblPr>
        <w:tblW w:w="8663" w:type="dxa"/>
        <w:tblInd w:w="26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80" w:type="dxa"/>
          <w:right w:w="80" w:type="dxa"/>
        </w:tblCellMar>
        <w:tblLook w:val="0000" w:firstRow="0" w:lastRow="0" w:firstColumn="0" w:lastColumn="0" w:noHBand="0" w:noVBand="0"/>
      </w:tblPr>
      <w:tblGrid>
        <w:gridCol w:w="1080"/>
        <w:gridCol w:w="1717"/>
        <w:gridCol w:w="5866"/>
      </w:tblGrid>
      <w:tr w:rsidR="00BF7B56" w:rsidRPr="002D26B0" w:rsidTr="002D26B0">
        <w:trPr>
          <w:cantSplit/>
        </w:trPr>
        <w:tc>
          <w:tcPr>
            <w:tcW w:w="1080" w:type="dxa"/>
            <w:shd w:val="clear" w:color="auto" w:fill="BFBFBF"/>
          </w:tcPr>
          <w:p w:rsidR="00D066F3" w:rsidRPr="002D26B0" w:rsidRDefault="00D066F3">
            <w:pPr>
              <w:pStyle w:val="BodyText"/>
              <w:spacing w:before="40" w:after="40"/>
              <w:jc w:val="both"/>
              <w:rPr>
                <w:rFonts w:cs="Arial"/>
                <w:b/>
                <w:lang w:val="en-US"/>
              </w:rPr>
            </w:pPr>
            <w:r w:rsidRPr="002D26B0">
              <w:rPr>
                <w:rFonts w:cs="Arial"/>
                <w:b/>
                <w:lang w:val="en-US"/>
              </w:rPr>
              <w:t>Version</w:t>
            </w:r>
          </w:p>
        </w:tc>
        <w:tc>
          <w:tcPr>
            <w:tcW w:w="1717" w:type="dxa"/>
            <w:shd w:val="clear" w:color="auto" w:fill="BFBFBF"/>
          </w:tcPr>
          <w:p w:rsidR="00D066F3" w:rsidRPr="002D26B0" w:rsidRDefault="00D066F3">
            <w:pPr>
              <w:pStyle w:val="BodyText"/>
              <w:spacing w:before="40" w:after="40"/>
              <w:jc w:val="both"/>
              <w:rPr>
                <w:rFonts w:cs="Arial"/>
                <w:b/>
                <w:lang w:val="en-US"/>
              </w:rPr>
            </w:pPr>
            <w:r w:rsidRPr="002D26B0">
              <w:rPr>
                <w:rFonts w:cs="Arial"/>
                <w:b/>
                <w:lang w:val="en-US"/>
              </w:rPr>
              <w:t>Issue Date</w:t>
            </w:r>
          </w:p>
        </w:tc>
        <w:tc>
          <w:tcPr>
            <w:tcW w:w="5866" w:type="dxa"/>
            <w:shd w:val="clear" w:color="auto" w:fill="BFBFBF"/>
          </w:tcPr>
          <w:p w:rsidR="00D066F3" w:rsidRPr="002D26B0" w:rsidRDefault="00D066F3">
            <w:pPr>
              <w:pStyle w:val="BodyText"/>
              <w:spacing w:before="40" w:after="40"/>
              <w:jc w:val="both"/>
              <w:rPr>
                <w:rFonts w:cs="Arial"/>
                <w:b/>
                <w:lang w:val="en-US"/>
              </w:rPr>
            </w:pPr>
            <w:r w:rsidRPr="002D26B0">
              <w:rPr>
                <w:rFonts w:cs="Arial"/>
                <w:b/>
                <w:lang w:val="en-US"/>
              </w:rPr>
              <w:t>Changes</w:t>
            </w:r>
          </w:p>
        </w:tc>
      </w:tr>
      <w:tr w:rsidR="00BF7B56" w:rsidRPr="002D26B0" w:rsidTr="00BF7B56">
        <w:trPr>
          <w:cantSplit/>
        </w:trPr>
        <w:tc>
          <w:tcPr>
            <w:tcW w:w="1080" w:type="dxa"/>
            <w:vAlign w:val="center"/>
          </w:tcPr>
          <w:p w:rsidR="00D066F3" w:rsidRPr="002D26B0" w:rsidRDefault="00D066F3">
            <w:pPr>
              <w:ind w:right="-6"/>
              <w:rPr>
                <w:rFonts w:ascii="Arial" w:hAnsi="Arial" w:cs="Arial"/>
                <w:i/>
                <w:iCs/>
              </w:rPr>
            </w:pPr>
            <w:r w:rsidRPr="002D26B0">
              <w:rPr>
                <w:rFonts w:ascii="Arial" w:hAnsi="Arial" w:cs="Arial"/>
                <w:i/>
                <w:iCs/>
              </w:rPr>
              <w:t>[1.0]</w:t>
            </w:r>
          </w:p>
        </w:tc>
        <w:tc>
          <w:tcPr>
            <w:tcW w:w="1717" w:type="dxa"/>
            <w:vAlign w:val="center"/>
          </w:tcPr>
          <w:p w:rsidR="00D066F3" w:rsidRPr="002D26B0" w:rsidRDefault="00D066F3">
            <w:pPr>
              <w:ind w:right="-6"/>
              <w:rPr>
                <w:rFonts w:ascii="Arial" w:hAnsi="Arial" w:cs="Arial"/>
                <w:i/>
                <w:iCs/>
              </w:rPr>
            </w:pPr>
            <w:r w:rsidRPr="002D26B0">
              <w:rPr>
                <w:rFonts w:ascii="Arial" w:hAnsi="Arial" w:cs="Arial"/>
                <w:i/>
                <w:iCs/>
              </w:rPr>
              <w:t>[Date]</w:t>
            </w:r>
          </w:p>
        </w:tc>
        <w:tc>
          <w:tcPr>
            <w:tcW w:w="5866" w:type="dxa"/>
            <w:vAlign w:val="center"/>
          </w:tcPr>
          <w:p w:rsidR="00D066F3" w:rsidRPr="002D26B0" w:rsidRDefault="00D066F3">
            <w:pPr>
              <w:ind w:right="-6"/>
              <w:rPr>
                <w:rFonts w:ascii="Arial" w:hAnsi="Arial" w:cs="Arial"/>
                <w:i/>
                <w:iCs/>
              </w:rPr>
            </w:pPr>
            <w:r w:rsidRPr="002D26B0">
              <w:rPr>
                <w:rFonts w:ascii="Arial" w:hAnsi="Arial" w:cs="Arial"/>
                <w:i/>
                <w:iCs/>
              </w:rPr>
              <w:t>[Section, Page(s) and Text Revised]</w:t>
            </w:r>
          </w:p>
        </w:tc>
      </w:tr>
      <w:tr w:rsidR="00BF7B56" w:rsidRPr="002D26B0" w:rsidTr="00BF7B56">
        <w:trPr>
          <w:cantSplit/>
        </w:trPr>
        <w:tc>
          <w:tcPr>
            <w:tcW w:w="1080" w:type="dxa"/>
            <w:vAlign w:val="center"/>
          </w:tcPr>
          <w:p w:rsidR="00D066F3" w:rsidRPr="002D26B0" w:rsidRDefault="00D066F3">
            <w:pPr>
              <w:ind w:right="-6"/>
              <w:rPr>
                <w:rFonts w:ascii="Arial" w:hAnsi="Arial" w:cs="Arial"/>
              </w:rPr>
            </w:pPr>
          </w:p>
        </w:tc>
        <w:tc>
          <w:tcPr>
            <w:tcW w:w="1717" w:type="dxa"/>
            <w:vAlign w:val="center"/>
          </w:tcPr>
          <w:p w:rsidR="00D066F3" w:rsidRPr="002D26B0" w:rsidRDefault="00D066F3">
            <w:pPr>
              <w:ind w:right="-6"/>
              <w:rPr>
                <w:rFonts w:ascii="Arial" w:hAnsi="Arial" w:cs="Arial"/>
              </w:rPr>
            </w:pPr>
          </w:p>
        </w:tc>
        <w:tc>
          <w:tcPr>
            <w:tcW w:w="5866" w:type="dxa"/>
            <w:vAlign w:val="center"/>
          </w:tcPr>
          <w:p w:rsidR="00D066F3" w:rsidRPr="002D26B0" w:rsidRDefault="00D066F3">
            <w:pPr>
              <w:ind w:right="-6"/>
              <w:rPr>
                <w:rFonts w:ascii="Arial" w:hAnsi="Arial" w:cs="Arial"/>
              </w:rPr>
            </w:pPr>
          </w:p>
        </w:tc>
      </w:tr>
      <w:tr w:rsidR="00BF7B56" w:rsidRPr="002D26B0" w:rsidTr="00BF7B56">
        <w:trPr>
          <w:cantSplit/>
        </w:trPr>
        <w:tc>
          <w:tcPr>
            <w:tcW w:w="1080" w:type="dxa"/>
            <w:vAlign w:val="center"/>
          </w:tcPr>
          <w:p w:rsidR="00D066F3" w:rsidRPr="002D26B0" w:rsidRDefault="00D066F3">
            <w:pPr>
              <w:ind w:right="-6"/>
              <w:rPr>
                <w:rFonts w:ascii="Arial" w:hAnsi="Arial" w:cs="Arial"/>
              </w:rPr>
            </w:pPr>
          </w:p>
        </w:tc>
        <w:tc>
          <w:tcPr>
            <w:tcW w:w="1717" w:type="dxa"/>
            <w:vAlign w:val="center"/>
          </w:tcPr>
          <w:p w:rsidR="00D066F3" w:rsidRPr="002D26B0" w:rsidRDefault="00D066F3">
            <w:pPr>
              <w:ind w:right="-6"/>
              <w:rPr>
                <w:rFonts w:ascii="Arial" w:hAnsi="Arial" w:cs="Arial"/>
              </w:rPr>
            </w:pPr>
          </w:p>
        </w:tc>
        <w:tc>
          <w:tcPr>
            <w:tcW w:w="5866" w:type="dxa"/>
            <w:vAlign w:val="center"/>
          </w:tcPr>
          <w:p w:rsidR="00D066F3" w:rsidRPr="002D26B0" w:rsidRDefault="00D066F3">
            <w:pPr>
              <w:ind w:right="-6"/>
              <w:rPr>
                <w:rFonts w:ascii="Arial" w:hAnsi="Arial" w:cs="Arial"/>
              </w:rPr>
            </w:pPr>
          </w:p>
        </w:tc>
      </w:tr>
    </w:tbl>
    <w:p w:rsidR="00D066F3" w:rsidRPr="00A64B4D" w:rsidRDefault="00D066F3">
      <w:pPr>
        <w:rPr>
          <w:rFonts w:ascii="Arial" w:hAnsi="Arial" w:cs="Arial"/>
        </w:rPr>
      </w:pPr>
    </w:p>
    <w:p w:rsidR="00D066F3" w:rsidRDefault="00D066F3" w:rsidP="00BF7B56">
      <w:pPr>
        <w:pStyle w:val="Heading2"/>
      </w:pPr>
      <w:bookmarkStart w:id="35" w:name="_Toc57468548"/>
      <w:bookmarkStart w:id="36" w:name="_Toc494722693"/>
      <w:bookmarkStart w:id="37" w:name="_Toc29892238"/>
      <w:r w:rsidRPr="00A64B4D">
        <w:t>Document Approvals</w:t>
      </w:r>
      <w:bookmarkEnd w:id="35"/>
      <w:bookmarkEnd w:id="36"/>
      <w:bookmarkEnd w:id="37"/>
    </w:p>
    <w:p w:rsidR="00BF7B56" w:rsidRPr="00A64B4D" w:rsidRDefault="00BF7B56">
      <w:pPr>
        <w:pStyle w:val="StyleArial12ptBoldCustomColorRGB49"/>
      </w:pPr>
    </w:p>
    <w:tbl>
      <w:tblPr>
        <w:tblW w:w="8663" w:type="dxa"/>
        <w:tblInd w:w="26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80" w:type="dxa"/>
          <w:right w:w="80" w:type="dxa"/>
        </w:tblCellMar>
        <w:tblLook w:val="0000" w:firstRow="0" w:lastRow="0" w:firstColumn="0" w:lastColumn="0" w:noHBand="0" w:noVBand="0"/>
      </w:tblPr>
      <w:tblGrid>
        <w:gridCol w:w="2797"/>
        <w:gridCol w:w="1883"/>
        <w:gridCol w:w="2565"/>
        <w:gridCol w:w="1418"/>
      </w:tblGrid>
      <w:tr w:rsidR="00BF7B56" w:rsidRPr="002D26B0" w:rsidTr="002D26B0">
        <w:trPr>
          <w:cantSplit/>
        </w:trPr>
        <w:tc>
          <w:tcPr>
            <w:tcW w:w="2797" w:type="dxa"/>
            <w:shd w:val="clear" w:color="auto" w:fill="BFBFBF"/>
          </w:tcPr>
          <w:p w:rsidR="00D066F3" w:rsidRPr="002D26B0" w:rsidRDefault="00D066F3">
            <w:pPr>
              <w:pStyle w:val="BodyText"/>
              <w:spacing w:before="40" w:after="40"/>
              <w:jc w:val="both"/>
              <w:rPr>
                <w:rFonts w:cs="Arial"/>
                <w:b/>
                <w:lang w:val="en-US"/>
              </w:rPr>
            </w:pPr>
            <w:r w:rsidRPr="002D26B0">
              <w:rPr>
                <w:rFonts w:cs="Arial"/>
                <w:b/>
                <w:lang w:val="en-US"/>
              </w:rPr>
              <w:t>Role</w:t>
            </w:r>
          </w:p>
        </w:tc>
        <w:tc>
          <w:tcPr>
            <w:tcW w:w="1883" w:type="dxa"/>
            <w:shd w:val="clear" w:color="auto" w:fill="BFBFBF"/>
          </w:tcPr>
          <w:p w:rsidR="00D066F3" w:rsidRPr="002D26B0" w:rsidRDefault="00D066F3">
            <w:pPr>
              <w:pStyle w:val="BodyText"/>
              <w:spacing w:before="40" w:after="40"/>
              <w:jc w:val="both"/>
              <w:rPr>
                <w:rFonts w:cs="Arial"/>
                <w:b/>
                <w:lang w:val="en-US"/>
              </w:rPr>
            </w:pPr>
            <w:r w:rsidRPr="002D26B0">
              <w:rPr>
                <w:rFonts w:cs="Arial"/>
                <w:b/>
                <w:lang w:val="en-US"/>
              </w:rPr>
              <w:t>Name</w:t>
            </w:r>
            <w:r w:rsidRPr="002D26B0">
              <w:rPr>
                <w:rFonts w:cs="Arial"/>
                <w:b/>
                <w:sz w:val="2"/>
                <w:szCs w:val="2"/>
              </w:rPr>
              <w:t>©</w:t>
            </w:r>
          </w:p>
        </w:tc>
        <w:tc>
          <w:tcPr>
            <w:tcW w:w="2565" w:type="dxa"/>
            <w:shd w:val="clear" w:color="auto" w:fill="BFBFBF"/>
          </w:tcPr>
          <w:p w:rsidR="00D066F3" w:rsidRPr="002D26B0" w:rsidRDefault="00D066F3">
            <w:pPr>
              <w:pStyle w:val="BodyText"/>
              <w:spacing w:before="40" w:after="40"/>
              <w:jc w:val="both"/>
              <w:rPr>
                <w:rFonts w:cs="Arial"/>
                <w:b/>
                <w:lang w:val="en-US"/>
              </w:rPr>
            </w:pPr>
            <w:r w:rsidRPr="002D26B0">
              <w:rPr>
                <w:rFonts w:cs="Arial"/>
                <w:b/>
                <w:lang w:val="en-US"/>
              </w:rPr>
              <w:t>Signature</w:t>
            </w:r>
          </w:p>
        </w:tc>
        <w:tc>
          <w:tcPr>
            <w:tcW w:w="1418" w:type="dxa"/>
            <w:shd w:val="clear" w:color="auto" w:fill="BFBFBF"/>
          </w:tcPr>
          <w:p w:rsidR="00D066F3" w:rsidRPr="002D26B0" w:rsidRDefault="00D066F3">
            <w:pPr>
              <w:pStyle w:val="BodyText"/>
              <w:spacing w:before="40" w:after="40"/>
              <w:jc w:val="both"/>
              <w:rPr>
                <w:rFonts w:cs="Arial"/>
                <w:b/>
                <w:lang w:val="en-US"/>
              </w:rPr>
            </w:pPr>
            <w:r w:rsidRPr="002D26B0">
              <w:rPr>
                <w:rFonts w:cs="Arial"/>
                <w:b/>
                <w:lang w:val="en-US"/>
              </w:rPr>
              <w:t>Date</w:t>
            </w:r>
          </w:p>
        </w:tc>
      </w:tr>
      <w:tr w:rsidR="00BF7B56" w:rsidRPr="002D26B0" w:rsidTr="00BF7B56">
        <w:trPr>
          <w:cantSplit/>
        </w:trPr>
        <w:tc>
          <w:tcPr>
            <w:tcW w:w="2797" w:type="dxa"/>
          </w:tcPr>
          <w:p w:rsidR="00D066F3" w:rsidRPr="002D26B0" w:rsidRDefault="00D066F3" w:rsidP="00AE59F9">
            <w:pPr>
              <w:rPr>
                <w:rFonts w:ascii="Arial" w:hAnsi="Arial" w:cs="Arial"/>
                <w:bCs/>
                <w:szCs w:val="24"/>
                <w:lang w:eastAsia="da-DK"/>
              </w:rPr>
            </w:pPr>
            <w:r w:rsidRPr="002D26B0">
              <w:rPr>
                <w:rFonts w:ascii="Arial" w:hAnsi="Arial" w:cs="Arial"/>
                <w:bCs/>
                <w:szCs w:val="24"/>
                <w:lang w:eastAsia="da-DK"/>
              </w:rPr>
              <w:t>Project Sponsor</w:t>
            </w:r>
          </w:p>
        </w:tc>
        <w:tc>
          <w:tcPr>
            <w:tcW w:w="1883" w:type="dxa"/>
            <w:vAlign w:val="center"/>
          </w:tcPr>
          <w:p w:rsidR="00D066F3" w:rsidRPr="002D26B0" w:rsidRDefault="00D066F3">
            <w:pPr>
              <w:pStyle w:val="BodyText"/>
              <w:jc w:val="both"/>
              <w:rPr>
                <w:rFonts w:cs="Arial"/>
                <w:lang w:val="en-US"/>
              </w:rPr>
            </w:pPr>
          </w:p>
        </w:tc>
        <w:tc>
          <w:tcPr>
            <w:tcW w:w="2565" w:type="dxa"/>
            <w:vAlign w:val="center"/>
          </w:tcPr>
          <w:p w:rsidR="00D066F3" w:rsidRPr="002D26B0" w:rsidRDefault="00D066F3">
            <w:pPr>
              <w:pStyle w:val="BodyText"/>
              <w:jc w:val="both"/>
              <w:rPr>
                <w:rFonts w:cs="Arial"/>
                <w:lang w:val="en-US"/>
              </w:rPr>
            </w:pPr>
          </w:p>
        </w:tc>
        <w:tc>
          <w:tcPr>
            <w:tcW w:w="1418" w:type="dxa"/>
            <w:vAlign w:val="center"/>
          </w:tcPr>
          <w:p w:rsidR="00D066F3" w:rsidRPr="002D26B0" w:rsidRDefault="00D066F3">
            <w:pPr>
              <w:pStyle w:val="BodyText"/>
              <w:jc w:val="both"/>
              <w:rPr>
                <w:rFonts w:cs="Arial"/>
                <w:lang w:val="en-US"/>
              </w:rPr>
            </w:pPr>
          </w:p>
        </w:tc>
      </w:tr>
      <w:tr w:rsidR="00BF7B56" w:rsidRPr="002D26B0" w:rsidTr="00BF7B56">
        <w:trPr>
          <w:cantSplit/>
        </w:trPr>
        <w:tc>
          <w:tcPr>
            <w:tcW w:w="2797" w:type="dxa"/>
            <w:vAlign w:val="center"/>
          </w:tcPr>
          <w:p w:rsidR="00D066F3" w:rsidRPr="002D26B0" w:rsidRDefault="00D066F3">
            <w:pPr>
              <w:pStyle w:val="BodyText"/>
              <w:rPr>
                <w:rFonts w:cs="Arial"/>
                <w:bCs/>
                <w:lang w:val="en-US"/>
              </w:rPr>
            </w:pPr>
            <w:r w:rsidRPr="002D26B0">
              <w:rPr>
                <w:rFonts w:cs="Arial"/>
                <w:bCs/>
                <w:lang w:val="en-US"/>
              </w:rPr>
              <w:t>Project Review Group</w:t>
            </w:r>
          </w:p>
        </w:tc>
        <w:tc>
          <w:tcPr>
            <w:tcW w:w="1883" w:type="dxa"/>
            <w:vAlign w:val="center"/>
          </w:tcPr>
          <w:p w:rsidR="00D066F3" w:rsidRPr="002D26B0" w:rsidRDefault="00D066F3">
            <w:pPr>
              <w:pStyle w:val="BodyText"/>
              <w:jc w:val="both"/>
              <w:rPr>
                <w:rFonts w:cs="Arial"/>
                <w:iCs/>
                <w:lang w:val="en-US"/>
              </w:rPr>
            </w:pPr>
          </w:p>
        </w:tc>
        <w:tc>
          <w:tcPr>
            <w:tcW w:w="2565" w:type="dxa"/>
            <w:vAlign w:val="center"/>
          </w:tcPr>
          <w:p w:rsidR="00D066F3" w:rsidRPr="002D26B0" w:rsidRDefault="00D066F3">
            <w:pPr>
              <w:pStyle w:val="BodyText"/>
              <w:jc w:val="both"/>
              <w:rPr>
                <w:rFonts w:cs="Arial"/>
                <w:iCs/>
                <w:lang w:val="en-US"/>
              </w:rPr>
            </w:pPr>
          </w:p>
        </w:tc>
        <w:tc>
          <w:tcPr>
            <w:tcW w:w="1418" w:type="dxa"/>
            <w:vAlign w:val="center"/>
          </w:tcPr>
          <w:p w:rsidR="00D066F3" w:rsidRPr="002D26B0" w:rsidRDefault="00D066F3">
            <w:pPr>
              <w:pStyle w:val="BodyText"/>
              <w:jc w:val="both"/>
              <w:rPr>
                <w:rFonts w:cs="Arial"/>
                <w:iCs/>
                <w:lang w:val="en-US"/>
              </w:rPr>
            </w:pPr>
          </w:p>
        </w:tc>
      </w:tr>
      <w:tr w:rsidR="00BF7B56" w:rsidRPr="002D26B0" w:rsidTr="00BF7B56">
        <w:trPr>
          <w:cantSplit/>
        </w:trPr>
        <w:tc>
          <w:tcPr>
            <w:tcW w:w="2797" w:type="dxa"/>
          </w:tcPr>
          <w:p w:rsidR="00D066F3" w:rsidRPr="002D26B0" w:rsidRDefault="00D066F3">
            <w:pPr>
              <w:pStyle w:val="BodyText"/>
              <w:rPr>
                <w:rFonts w:cs="Arial"/>
                <w:bCs/>
                <w:lang w:val="en-US"/>
              </w:rPr>
            </w:pPr>
            <w:r w:rsidRPr="002D26B0">
              <w:rPr>
                <w:rFonts w:cs="Arial"/>
                <w:bCs/>
                <w:lang w:val="en-US"/>
              </w:rPr>
              <w:t>Project Manager</w:t>
            </w:r>
            <w:r w:rsidRPr="002D26B0">
              <w:rPr>
                <w:rFonts w:cs="Arial"/>
                <w:sz w:val="2"/>
                <w:szCs w:val="2"/>
              </w:rPr>
              <w:t>©</w:t>
            </w:r>
          </w:p>
        </w:tc>
        <w:tc>
          <w:tcPr>
            <w:tcW w:w="1883" w:type="dxa"/>
            <w:vAlign w:val="center"/>
          </w:tcPr>
          <w:p w:rsidR="00D066F3" w:rsidRPr="002D26B0" w:rsidRDefault="00D066F3">
            <w:pPr>
              <w:pStyle w:val="BodyText"/>
              <w:jc w:val="both"/>
              <w:rPr>
                <w:rFonts w:cs="Arial"/>
                <w:lang w:val="en-US"/>
              </w:rPr>
            </w:pPr>
          </w:p>
        </w:tc>
        <w:tc>
          <w:tcPr>
            <w:tcW w:w="2565" w:type="dxa"/>
            <w:vAlign w:val="center"/>
          </w:tcPr>
          <w:p w:rsidR="00D066F3" w:rsidRPr="002D26B0" w:rsidRDefault="00D066F3">
            <w:pPr>
              <w:pStyle w:val="BodyText"/>
              <w:jc w:val="both"/>
              <w:rPr>
                <w:rFonts w:cs="Arial"/>
                <w:lang w:val="en-US"/>
              </w:rPr>
            </w:pPr>
          </w:p>
        </w:tc>
        <w:tc>
          <w:tcPr>
            <w:tcW w:w="1418" w:type="dxa"/>
            <w:vAlign w:val="center"/>
          </w:tcPr>
          <w:p w:rsidR="00D066F3" w:rsidRPr="002D26B0" w:rsidRDefault="00D066F3">
            <w:pPr>
              <w:pStyle w:val="BodyText"/>
              <w:jc w:val="both"/>
              <w:rPr>
                <w:rFonts w:cs="Arial"/>
                <w:lang w:val="en-US"/>
              </w:rPr>
            </w:pPr>
          </w:p>
        </w:tc>
      </w:tr>
      <w:tr w:rsidR="00BF7B56" w:rsidRPr="002D26B0" w:rsidTr="00BF7B56">
        <w:trPr>
          <w:cantSplit/>
        </w:trPr>
        <w:tc>
          <w:tcPr>
            <w:tcW w:w="2797" w:type="dxa"/>
          </w:tcPr>
          <w:p w:rsidR="00D066F3" w:rsidRPr="002D26B0" w:rsidRDefault="00D066F3">
            <w:pPr>
              <w:rPr>
                <w:rFonts w:ascii="Arial" w:hAnsi="Arial" w:cs="Arial"/>
                <w:bCs/>
                <w:szCs w:val="24"/>
                <w:lang w:eastAsia="da-DK"/>
              </w:rPr>
            </w:pPr>
            <w:r w:rsidRPr="002D26B0">
              <w:rPr>
                <w:rFonts w:ascii="Arial" w:hAnsi="Arial" w:cs="Arial"/>
                <w:bCs/>
                <w:szCs w:val="24"/>
                <w:lang w:eastAsia="da-DK"/>
              </w:rPr>
              <w:lastRenderedPageBreak/>
              <w:t>Quality Manager</w:t>
            </w:r>
          </w:p>
          <w:p w:rsidR="00D066F3" w:rsidRPr="002D26B0" w:rsidRDefault="00D066F3">
            <w:pPr>
              <w:rPr>
                <w:rFonts w:ascii="Arial" w:hAnsi="Arial" w:cs="Arial"/>
                <w:i/>
                <w:lang w:eastAsia="da-DK"/>
              </w:rPr>
            </w:pPr>
            <w:r w:rsidRPr="002D26B0">
              <w:rPr>
                <w:rFonts w:ascii="Arial" w:hAnsi="Arial" w:cs="Arial"/>
                <w:i/>
                <w:lang w:eastAsia="da-DK"/>
              </w:rPr>
              <w:t>(if applicable)</w:t>
            </w:r>
          </w:p>
        </w:tc>
        <w:tc>
          <w:tcPr>
            <w:tcW w:w="1883" w:type="dxa"/>
            <w:vAlign w:val="center"/>
          </w:tcPr>
          <w:p w:rsidR="00D066F3" w:rsidRPr="002D26B0" w:rsidRDefault="00D066F3">
            <w:pPr>
              <w:pStyle w:val="BodyText"/>
              <w:jc w:val="both"/>
              <w:rPr>
                <w:rFonts w:cs="Arial"/>
                <w:lang w:val="en-US"/>
              </w:rPr>
            </w:pPr>
          </w:p>
        </w:tc>
        <w:tc>
          <w:tcPr>
            <w:tcW w:w="2565" w:type="dxa"/>
            <w:vAlign w:val="center"/>
          </w:tcPr>
          <w:p w:rsidR="00D066F3" w:rsidRPr="002D26B0" w:rsidRDefault="00D066F3">
            <w:pPr>
              <w:pStyle w:val="BodyText"/>
              <w:jc w:val="both"/>
              <w:rPr>
                <w:rFonts w:cs="Arial"/>
                <w:lang w:val="en-US"/>
              </w:rPr>
            </w:pPr>
          </w:p>
        </w:tc>
        <w:tc>
          <w:tcPr>
            <w:tcW w:w="1418" w:type="dxa"/>
            <w:vAlign w:val="center"/>
          </w:tcPr>
          <w:p w:rsidR="00D066F3" w:rsidRPr="002D26B0" w:rsidRDefault="00D066F3">
            <w:pPr>
              <w:pStyle w:val="BodyText"/>
              <w:jc w:val="both"/>
              <w:rPr>
                <w:rFonts w:cs="Arial"/>
                <w:lang w:val="en-US"/>
              </w:rPr>
            </w:pPr>
          </w:p>
        </w:tc>
      </w:tr>
      <w:tr w:rsidR="00BF7B56" w:rsidRPr="002D26B0" w:rsidTr="00BF7B56">
        <w:trPr>
          <w:cantSplit/>
        </w:trPr>
        <w:tc>
          <w:tcPr>
            <w:tcW w:w="2797" w:type="dxa"/>
          </w:tcPr>
          <w:p w:rsidR="00D066F3" w:rsidRPr="002D26B0" w:rsidRDefault="00D066F3">
            <w:pPr>
              <w:rPr>
                <w:rFonts w:ascii="Arial" w:hAnsi="Arial" w:cs="Arial"/>
                <w:bCs/>
                <w:szCs w:val="24"/>
                <w:lang w:eastAsia="da-DK"/>
              </w:rPr>
            </w:pPr>
            <w:r w:rsidRPr="002D26B0">
              <w:rPr>
                <w:rFonts w:ascii="Arial" w:hAnsi="Arial" w:cs="Arial"/>
                <w:bCs/>
                <w:szCs w:val="24"/>
                <w:lang w:eastAsia="da-DK"/>
              </w:rPr>
              <w:t>Procurement Manager</w:t>
            </w:r>
          </w:p>
          <w:p w:rsidR="00D066F3" w:rsidRPr="002D26B0" w:rsidRDefault="00D066F3" w:rsidP="00AE59F9">
            <w:pPr>
              <w:rPr>
                <w:rFonts w:ascii="Arial" w:hAnsi="Arial" w:cs="Arial"/>
                <w:bCs/>
                <w:i/>
                <w:iCs/>
                <w:szCs w:val="24"/>
                <w:lang w:eastAsia="da-DK"/>
              </w:rPr>
            </w:pPr>
            <w:r w:rsidRPr="002D26B0">
              <w:rPr>
                <w:rFonts w:ascii="Arial" w:hAnsi="Arial" w:cs="Arial"/>
                <w:i/>
                <w:lang w:eastAsia="da-DK"/>
              </w:rPr>
              <w:t>(if applicable)</w:t>
            </w:r>
          </w:p>
        </w:tc>
        <w:tc>
          <w:tcPr>
            <w:tcW w:w="1883" w:type="dxa"/>
            <w:vAlign w:val="center"/>
          </w:tcPr>
          <w:p w:rsidR="00D066F3" w:rsidRPr="002D26B0" w:rsidRDefault="00D066F3">
            <w:pPr>
              <w:pStyle w:val="BodyText"/>
              <w:jc w:val="both"/>
              <w:rPr>
                <w:rFonts w:cs="Arial"/>
                <w:iCs/>
                <w:lang w:val="en-US"/>
              </w:rPr>
            </w:pPr>
          </w:p>
        </w:tc>
        <w:tc>
          <w:tcPr>
            <w:tcW w:w="2565" w:type="dxa"/>
            <w:vAlign w:val="center"/>
          </w:tcPr>
          <w:p w:rsidR="00D066F3" w:rsidRPr="002D26B0" w:rsidRDefault="00D066F3">
            <w:pPr>
              <w:pStyle w:val="BodyText"/>
              <w:jc w:val="both"/>
              <w:rPr>
                <w:rFonts w:cs="Arial"/>
                <w:iCs/>
                <w:lang w:val="en-US"/>
              </w:rPr>
            </w:pPr>
          </w:p>
        </w:tc>
        <w:tc>
          <w:tcPr>
            <w:tcW w:w="1418" w:type="dxa"/>
            <w:vAlign w:val="center"/>
          </w:tcPr>
          <w:p w:rsidR="00D066F3" w:rsidRPr="002D26B0" w:rsidRDefault="00D066F3">
            <w:pPr>
              <w:pStyle w:val="BodyText"/>
              <w:jc w:val="both"/>
              <w:rPr>
                <w:rFonts w:cs="Arial"/>
                <w:iCs/>
                <w:lang w:val="en-US"/>
              </w:rPr>
            </w:pPr>
          </w:p>
        </w:tc>
      </w:tr>
      <w:tr w:rsidR="00BF7B56" w:rsidRPr="002D26B0" w:rsidTr="00BF7B56">
        <w:trPr>
          <w:cantSplit/>
        </w:trPr>
        <w:tc>
          <w:tcPr>
            <w:tcW w:w="2797" w:type="dxa"/>
          </w:tcPr>
          <w:p w:rsidR="00D066F3" w:rsidRPr="002D26B0" w:rsidRDefault="00D066F3">
            <w:pPr>
              <w:rPr>
                <w:rFonts w:ascii="Arial" w:hAnsi="Arial" w:cs="Arial"/>
                <w:bCs/>
                <w:szCs w:val="24"/>
                <w:lang w:eastAsia="da-DK"/>
              </w:rPr>
            </w:pPr>
            <w:r w:rsidRPr="002D26B0">
              <w:rPr>
                <w:rFonts w:ascii="Arial" w:hAnsi="Arial" w:cs="Arial"/>
                <w:bCs/>
                <w:szCs w:val="24"/>
                <w:lang w:eastAsia="da-DK"/>
              </w:rPr>
              <w:t>Communications Manager</w:t>
            </w:r>
          </w:p>
          <w:p w:rsidR="00D066F3" w:rsidRPr="002D26B0" w:rsidRDefault="00D066F3" w:rsidP="00AE59F9">
            <w:pPr>
              <w:rPr>
                <w:rFonts w:ascii="Arial" w:hAnsi="Arial" w:cs="Arial"/>
                <w:sz w:val="24"/>
                <w:szCs w:val="24"/>
                <w:lang w:eastAsia="da-DK"/>
              </w:rPr>
            </w:pPr>
            <w:r w:rsidRPr="002D26B0">
              <w:rPr>
                <w:rFonts w:ascii="Arial" w:hAnsi="Arial" w:cs="Arial"/>
                <w:bCs/>
                <w:i/>
                <w:iCs/>
                <w:szCs w:val="24"/>
                <w:lang w:eastAsia="da-DK"/>
              </w:rPr>
              <w:t>(if applicable)</w:t>
            </w:r>
          </w:p>
        </w:tc>
        <w:tc>
          <w:tcPr>
            <w:tcW w:w="1883" w:type="dxa"/>
            <w:vAlign w:val="center"/>
          </w:tcPr>
          <w:p w:rsidR="00D066F3" w:rsidRPr="002D26B0" w:rsidRDefault="00D066F3">
            <w:pPr>
              <w:pStyle w:val="BodyText"/>
              <w:jc w:val="both"/>
              <w:rPr>
                <w:rFonts w:cs="Arial"/>
                <w:lang w:val="en-US"/>
              </w:rPr>
            </w:pPr>
          </w:p>
        </w:tc>
        <w:tc>
          <w:tcPr>
            <w:tcW w:w="2565" w:type="dxa"/>
            <w:vAlign w:val="center"/>
          </w:tcPr>
          <w:p w:rsidR="00D066F3" w:rsidRPr="002D26B0" w:rsidRDefault="00D066F3">
            <w:pPr>
              <w:pStyle w:val="BodyText"/>
              <w:jc w:val="both"/>
              <w:rPr>
                <w:rFonts w:cs="Arial"/>
                <w:lang w:val="en-US"/>
              </w:rPr>
            </w:pPr>
          </w:p>
        </w:tc>
        <w:tc>
          <w:tcPr>
            <w:tcW w:w="1418" w:type="dxa"/>
            <w:vAlign w:val="center"/>
          </w:tcPr>
          <w:p w:rsidR="00D066F3" w:rsidRPr="002D26B0" w:rsidRDefault="00D066F3">
            <w:pPr>
              <w:pStyle w:val="BodyText"/>
              <w:jc w:val="both"/>
              <w:rPr>
                <w:rFonts w:cs="Arial"/>
                <w:lang w:val="en-US"/>
              </w:rPr>
            </w:pPr>
          </w:p>
        </w:tc>
      </w:tr>
      <w:tr w:rsidR="00BF7B56" w:rsidRPr="002D26B0" w:rsidTr="00BF7B56">
        <w:trPr>
          <w:cantSplit/>
        </w:trPr>
        <w:tc>
          <w:tcPr>
            <w:tcW w:w="2797" w:type="dxa"/>
          </w:tcPr>
          <w:p w:rsidR="00D066F3" w:rsidRPr="002D26B0" w:rsidRDefault="00D066F3">
            <w:pPr>
              <w:rPr>
                <w:rFonts w:ascii="Arial" w:hAnsi="Arial" w:cs="Arial"/>
                <w:bCs/>
                <w:szCs w:val="24"/>
                <w:lang w:eastAsia="da-DK"/>
              </w:rPr>
            </w:pPr>
            <w:r w:rsidRPr="002D26B0">
              <w:rPr>
                <w:rFonts w:ascii="Arial" w:hAnsi="Arial" w:cs="Arial"/>
                <w:bCs/>
                <w:szCs w:val="24"/>
                <w:lang w:eastAsia="da-DK"/>
              </w:rPr>
              <w:t>Project Office Manager</w:t>
            </w:r>
          </w:p>
          <w:p w:rsidR="00D066F3" w:rsidRPr="002D26B0" w:rsidRDefault="00D066F3">
            <w:pPr>
              <w:rPr>
                <w:rFonts w:ascii="Arial" w:hAnsi="Arial" w:cs="Arial"/>
                <w:i/>
                <w:lang w:eastAsia="da-DK"/>
              </w:rPr>
            </w:pPr>
            <w:r w:rsidRPr="002D26B0">
              <w:rPr>
                <w:rFonts w:ascii="Arial" w:hAnsi="Arial" w:cs="Arial"/>
                <w:i/>
                <w:lang w:eastAsia="da-DK"/>
              </w:rPr>
              <w:t>(if applicable)</w:t>
            </w:r>
          </w:p>
        </w:tc>
        <w:tc>
          <w:tcPr>
            <w:tcW w:w="1883" w:type="dxa"/>
            <w:vAlign w:val="center"/>
          </w:tcPr>
          <w:p w:rsidR="00D066F3" w:rsidRPr="002D26B0" w:rsidRDefault="00D066F3">
            <w:pPr>
              <w:pStyle w:val="BodyText"/>
              <w:jc w:val="both"/>
              <w:rPr>
                <w:rFonts w:cs="Arial"/>
                <w:iCs/>
                <w:lang w:val="en-US"/>
              </w:rPr>
            </w:pPr>
          </w:p>
        </w:tc>
        <w:tc>
          <w:tcPr>
            <w:tcW w:w="2565" w:type="dxa"/>
            <w:vAlign w:val="center"/>
          </w:tcPr>
          <w:p w:rsidR="00D066F3" w:rsidRPr="002D26B0" w:rsidRDefault="00D066F3">
            <w:pPr>
              <w:pStyle w:val="BodyText"/>
              <w:jc w:val="both"/>
              <w:rPr>
                <w:rFonts w:cs="Arial"/>
                <w:iCs/>
                <w:lang w:val="en-US"/>
              </w:rPr>
            </w:pPr>
          </w:p>
        </w:tc>
        <w:tc>
          <w:tcPr>
            <w:tcW w:w="1418" w:type="dxa"/>
            <w:vAlign w:val="center"/>
          </w:tcPr>
          <w:p w:rsidR="00D066F3" w:rsidRPr="002D26B0" w:rsidRDefault="00D066F3">
            <w:pPr>
              <w:pStyle w:val="BodyText"/>
              <w:jc w:val="both"/>
              <w:rPr>
                <w:rFonts w:cs="Arial"/>
                <w:iCs/>
                <w:lang w:val="en-US"/>
              </w:rPr>
            </w:pPr>
          </w:p>
        </w:tc>
      </w:tr>
    </w:tbl>
    <w:p w:rsidR="00D066F3" w:rsidRPr="00A64B4D" w:rsidRDefault="00D066F3">
      <w:pPr>
        <w:rPr>
          <w:rFonts w:ascii="Arial" w:hAnsi="Arial" w:cs="Arial"/>
        </w:rPr>
      </w:pPr>
    </w:p>
    <w:p w:rsidR="00D066F3" w:rsidRPr="00A64B4D" w:rsidRDefault="00D066F3">
      <w:pPr>
        <w:pStyle w:val="BodyText"/>
        <w:jc w:val="both"/>
        <w:rPr>
          <w:rFonts w:cs="Arial"/>
          <w:lang w:val="en-US"/>
        </w:rPr>
      </w:pPr>
    </w:p>
    <w:p w:rsidR="00D066F3" w:rsidRPr="00A64B4D" w:rsidRDefault="00D066F3">
      <w:pPr>
        <w:pStyle w:val="BodyText"/>
        <w:jc w:val="both"/>
        <w:rPr>
          <w:rFonts w:cs="Arial"/>
          <w:lang w:val="en-US"/>
        </w:rPr>
      </w:pPr>
    </w:p>
    <w:p w:rsidR="00D066F3" w:rsidRPr="00A64B4D" w:rsidRDefault="00D066F3">
      <w:pPr>
        <w:rPr>
          <w:rFonts w:ascii="Arial" w:hAnsi="Arial" w:cs="Arial"/>
        </w:rPr>
      </w:pPr>
    </w:p>
    <w:p w:rsidR="00D066F3" w:rsidRPr="00A64B4D" w:rsidRDefault="00D066F3">
      <w:pPr>
        <w:rPr>
          <w:rFonts w:ascii="Arial" w:hAnsi="Arial" w:cs="Arial"/>
        </w:rPr>
      </w:pPr>
      <w:r w:rsidRPr="00A64B4D">
        <w:rPr>
          <w:rFonts w:ascii="Arial" w:hAnsi="Arial" w:cs="Arial"/>
        </w:rPr>
        <w:br w:type="page"/>
      </w:r>
    </w:p>
    <w:p w:rsidR="00C47277" w:rsidRDefault="00D066F3" w:rsidP="00B60F4F">
      <w:pPr>
        <w:rPr>
          <w:noProof/>
        </w:rPr>
      </w:pPr>
      <w:r w:rsidRPr="00A64B4D">
        <w:rPr>
          <w:rFonts w:ascii="Arial" w:hAnsi="Arial" w:cs="Arial"/>
          <w:b/>
          <w:color w:val="313896"/>
          <w:sz w:val="28"/>
          <w:szCs w:val="28"/>
        </w:rPr>
        <w:t>Table of Contents</w:t>
      </w:r>
      <w:r w:rsidRPr="00A64B4D">
        <w:rPr>
          <w:rFonts w:ascii="Arial" w:hAnsi="Arial" w:cs="Arial"/>
          <w:b/>
          <w:caps/>
          <w:smallCaps/>
          <w:sz w:val="28"/>
          <w:szCs w:val="28"/>
        </w:rPr>
        <w:fldChar w:fldCharType="begin"/>
      </w:r>
      <w:r w:rsidRPr="002001AA">
        <w:rPr>
          <w:rFonts w:ascii="Arial" w:hAnsi="Arial" w:cs="Arial"/>
          <w:b/>
          <w:caps/>
          <w:smallCaps/>
          <w:sz w:val="28"/>
          <w:szCs w:val="28"/>
        </w:rPr>
        <w:instrText xml:space="preserve"> TOC \o "1-3" \h \z </w:instrText>
      </w:r>
      <w:r w:rsidRPr="00A64B4D">
        <w:rPr>
          <w:rFonts w:ascii="Arial" w:hAnsi="Arial" w:cs="Arial"/>
          <w:b/>
          <w:caps/>
          <w:smallCaps/>
          <w:sz w:val="28"/>
          <w:szCs w:val="28"/>
        </w:rPr>
        <w:fldChar w:fldCharType="separate"/>
      </w:r>
    </w:p>
    <w:p w:rsidR="00C47277" w:rsidRPr="00B211B2" w:rsidRDefault="00164822">
      <w:pPr>
        <w:pStyle w:val="TOC2"/>
        <w:tabs>
          <w:tab w:val="right" w:leader="dot" w:pos="9016"/>
        </w:tabs>
        <w:rPr>
          <w:rFonts w:ascii="Calibri" w:hAnsi="Calibri"/>
          <w:smallCaps w:val="0"/>
          <w:noProof/>
          <w:sz w:val="22"/>
          <w:szCs w:val="22"/>
        </w:rPr>
      </w:pPr>
      <w:hyperlink w:anchor="_Toc29892230" w:history="1">
        <w:r w:rsidR="00C47277" w:rsidRPr="00740BED">
          <w:rPr>
            <w:rStyle w:val="Hyperlink"/>
            <w:noProof/>
          </w:rPr>
          <w:t>&lt;Project Name&gt;</w:t>
        </w:r>
        <w:r w:rsidR="00C47277">
          <w:rPr>
            <w:noProof/>
            <w:webHidden/>
          </w:rPr>
          <w:tab/>
        </w:r>
        <w:r w:rsidR="00C47277">
          <w:rPr>
            <w:noProof/>
            <w:webHidden/>
          </w:rPr>
          <w:fldChar w:fldCharType="begin"/>
        </w:r>
        <w:r w:rsidR="00C47277">
          <w:rPr>
            <w:noProof/>
            <w:webHidden/>
          </w:rPr>
          <w:instrText xml:space="preserve"> PAGEREF _Toc29892230 \h </w:instrText>
        </w:r>
        <w:r w:rsidR="00C47277">
          <w:rPr>
            <w:noProof/>
            <w:webHidden/>
          </w:rPr>
        </w:r>
        <w:r w:rsidR="00C47277">
          <w:rPr>
            <w:noProof/>
            <w:webHidden/>
          </w:rPr>
          <w:fldChar w:fldCharType="separate"/>
        </w:r>
        <w:r w:rsidR="00C47277">
          <w:rPr>
            <w:noProof/>
            <w:webHidden/>
          </w:rPr>
          <w:t>i</w:t>
        </w:r>
        <w:r w:rsidR="00C47277">
          <w:rPr>
            <w:noProof/>
            <w:webHidden/>
          </w:rPr>
          <w:fldChar w:fldCharType="end"/>
        </w:r>
      </w:hyperlink>
    </w:p>
    <w:p w:rsidR="00C47277" w:rsidRPr="00B211B2" w:rsidRDefault="00164822">
      <w:pPr>
        <w:pStyle w:val="TOC2"/>
        <w:tabs>
          <w:tab w:val="right" w:leader="dot" w:pos="9016"/>
        </w:tabs>
        <w:rPr>
          <w:rFonts w:ascii="Calibri" w:hAnsi="Calibri"/>
          <w:smallCaps w:val="0"/>
          <w:noProof/>
          <w:sz w:val="22"/>
          <w:szCs w:val="22"/>
        </w:rPr>
      </w:pPr>
      <w:hyperlink w:anchor="_Toc29892231" w:history="1">
        <w:r w:rsidR="00C47277" w:rsidRPr="00740BED">
          <w:rPr>
            <w:rStyle w:val="Hyperlink"/>
            <w:noProof/>
          </w:rPr>
          <w:t>&lt;Project Reference&gt;</w:t>
        </w:r>
        <w:r w:rsidR="00C47277">
          <w:rPr>
            <w:noProof/>
            <w:webHidden/>
          </w:rPr>
          <w:tab/>
        </w:r>
        <w:r w:rsidR="00C47277">
          <w:rPr>
            <w:noProof/>
            <w:webHidden/>
          </w:rPr>
          <w:fldChar w:fldCharType="begin"/>
        </w:r>
        <w:r w:rsidR="00C47277">
          <w:rPr>
            <w:noProof/>
            <w:webHidden/>
          </w:rPr>
          <w:instrText xml:space="preserve"> PAGEREF _Toc29892231 \h </w:instrText>
        </w:r>
        <w:r w:rsidR="00C47277">
          <w:rPr>
            <w:noProof/>
            <w:webHidden/>
          </w:rPr>
        </w:r>
        <w:r w:rsidR="00C47277">
          <w:rPr>
            <w:noProof/>
            <w:webHidden/>
          </w:rPr>
          <w:fldChar w:fldCharType="separate"/>
        </w:r>
        <w:r w:rsidR="00C47277">
          <w:rPr>
            <w:noProof/>
            <w:webHidden/>
          </w:rPr>
          <w:t>i</w:t>
        </w:r>
        <w:r w:rsidR="00C47277">
          <w:rPr>
            <w:noProof/>
            <w:webHidden/>
          </w:rPr>
          <w:fldChar w:fldCharType="end"/>
        </w:r>
      </w:hyperlink>
    </w:p>
    <w:p w:rsidR="00C47277" w:rsidRPr="00B211B2" w:rsidRDefault="00164822">
      <w:pPr>
        <w:pStyle w:val="TOC1"/>
        <w:tabs>
          <w:tab w:val="right" w:leader="dot" w:pos="9016"/>
        </w:tabs>
        <w:rPr>
          <w:rFonts w:ascii="Calibri" w:hAnsi="Calibri"/>
          <w:b w:val="0"/>
          <w:bCs w:val="0"/>
          <w:smallCaps w:val="0"/>
          <w:noProof/>
          <w:sz w:val="22"/>
          <w:szCs w:val="22"/>
        </w:rPr>
      </w:pPr>
      <w:hyperlink w:anchor="_Toc29892232" w:history="1">
        <w:r w:rsidR="00C47277" w:rsidRPr="00740BED">
          <w:rPr>
            <w:rStyle w:val="Hyperlink"/>
            <w:noProof/>
          </w:rPr>
          <w:t>RISK MANAGEMENT PLAN</w:t>
        </w:r>
        <w:r w:rsidR="00C47277">
          <w:rPr>
            <w:noProof/>
            <w:webHidden/>
          </w:rPr>
          <w:tab/>
        </w:r>
        <w:r w:rsidR="00C47277">
          <w:rPr>
            <w:noProof/>
            <w:webHidden/>
          </w:rPr>
          <w:fldChar w:fldCharType="begin"/>
        </w:r>
        <w:r w:rsidR="00C47277">
          <w:rPr>
            <w:noProof/>
            <w:webHidden/>
          </w:rPr>
          <w:instrText xml:space="preserve"> PAGEREF _Toc29892232 \h </w:instrText>
        </w:r>
        <w:r w:rsidR="00C47277">
          <w:rPr>
            <w:noProof/>
            <w:webHidden/>
          </w:rPr>
        </w:r>
        <w:r w:rsidR="00C47277">
          <w:rPr>
            <w:noProof/>
            <w:webHidden/>
          </w:rPr>
          <w:fldChar w:fldCharType="separate"/>
        </w:r>
        <w:r w:rsidR="00C47277">
          <w:rPr>
            <w:noProof/>
            <w:webHidden/>
          </w:rPr>
          <w:t>i</w:t>
        </w:r>
        <w:r w:rsidR="00C47277">
          <w:rPr>
            <w:noProof/>
            <w:webHidden/>
          </w:rPr>
          <w:fldChar w:fldCharType="end"/>
        </w:r>
      </w:hyperlink>
    </w:p>
    <w:p w:rsidR="00C47277" w:rsidRPr="00B211B2" w:rsidRDefault="00164822">
      <w:pPr>
        <w:pStyle w:val="TOC3"/>
        <w:rPr>
          <w:rFonts w:ascii="Calibri" w:hAnsi="Calibri"/>
          <w:bCs w:val="0"/>
          <w:i w:val="0"/>
          <w:iCs w:val="0"/>
          <w:sz w:val="22"/>
        </w:rPr>
      </w:pPr>
      <w:hyperlink w:anchor="_Toc29892233" w:history="1">
        <w:r w:rsidR="00C47277" w:rsidRPr="00740BED">
          <w:rPr>
            <w:rStyle w:val="Hyperlink"/>
            <w:lang w:val="de-DE"/>
          </w:rPr>
          <w:t xml:space="preserve">Version </w:t>
        </w:r>
        <w:r w:rsidR="00C47277" w:rsidRPr="00740BED">
          <w:rPr>
            <w:rStyle w:val="Hyperlink"/>
          </w:rPr>
          <w:t>&lt;1.0&gt;</w:t>
        </w:r>
        <w:r w:rsidR="00C47277">
          <w:rPr>
            <w:webHidden/>
          </w:rPr>
          <w:tab/>
        </w:r>
        <w:r w:rsidR="00C47277">
          <w:rPr>
            <w:webHidden/>
          </w:rPr>
          <w:fldChar w:fldCharType="begin"/>
        </w:r>
        <w:r w:rsidR="00C47277">
          <w:rPr>
            <w:webHidden/>
          </w:rPr>
          <w:instrText xml:space="preserve"> PAGEREF _Toc29892233 \h </w:instrText>
        </w:r>
        <w:r w:rsidR="00C47277">
          <w:rPr>
            <w:webHidden/>
          </w:rPr>
        </w:r>
        <w:r w:rsidR="00C47277">
          <w:rPr>
            <w:webHidden/>
          </w:rPr>
          <w:fldChar w:fldCharType="separate"/>
        </w:r>
        <w:r w:rsidR="00C47277">
          <w:rPr>
            <w:webHidden/>
          </w:rPr>
          <w:t>i</w:t>
        </w:r>
        <w:r w:rsidR="00C47277">
          <w:rPr>
            <w:webHidden/>
          </w:rPr>
          <w:fldChar w:fldCharType="end"/>
        </w:r>
      </w:hyperlink>
    </w:p>
    <w:p w:rsidR="00C47277" w:rsidRPr="00B211B2" w:rsidRDefault="00164822">
      <w:pPr>
        <w:pStyle w:val="TOC3"/>
        <w:rPr>
          <w:rFonts w:ascii="Calibri" w:hAnsi="Calibri"/>
          <w:bCs w:val="0"/>
          <w:i w:val="0"/>
          <w:iCs w:val="0"/>
          <w:sz w:val="22"/>
        </w:rPr>
      </w:pPr>
      <w:hyperlink w:anchor="_Toc29892234" w:history="1">
        <w:r w:rsidR="00C47277" w:rsidRPr="00740BED">
          <w:rPr>
            <w:rStyle w:val="Hyperlink"/>
          </w:rPr>
          <w:t>&lt;dd/mm/yyyy&gt;</w:t>
        </w:r>
        <w:r w:rsidR="00C47277">
          <w:rPr>
            <w:webHidden/>
          </w:rPr>
          <w:tab/>
        </w:r>
        <w:r w:rsidR="00C47277">
          <w:rPr>
            <w:webHidden/>
          </w:rPr>
          <w:fldChar w:fldCharType="begin"/>
        </w:r>
        <w:r w:rsidR="00C47277">
          <w:rPr>
            <w:webHidden/>
          </w:rPr>
          <w:instrText xml:space="preserve"> PAGEREF _Toc29892234 \h </w:instrText>
        </w:r>
        <w:r w:rsidR="00C47277">
          <w:rPr>
            <w:webHidden/>
          </w:rPr>
        </w:r>
        <w:r w:rsidR="00C47277">
          <w:rPr>
            <w:webHidden/>
          </w:rPr>
          <w:fldChar w:fldCharType="separate"/>
        </w:r>
        <w:r w:rsidR="00C47277">
          <w:rPr>
            <w:webHidden/>
          </w:rPr>
          <w:t>i</w:t>
        </w:r>
        <w:r w:rsidR="00C47277">
          <w:rPr>
            <w:webHidden/>
          </w:rPr>
          <w:fldChar w:fldCharType="end"/>
        </w:r>
      </w:hyperlink>
    </w:p>
    <w:p w:rsidR="00C47277" w:rsidRPr="00B211B2" w:rsidRDefault="00164822">
      <w:pPr>
        <w:pStyle w:val="TOC1"/>
        <w:tabs>
          <w:tab w:val="right" w:leader="dot" w:pos="9016"/>
        </w:tabs>
        <w:rPr>
          <w:rFonts w:ascii="Calibri" w:hAnsi="Calibri"/>
          <w:b w:val="0"/>
          <w:bCs w:val="0"/>
          <w:smallCaps w:val="0"/>
          <w:noProof/>
          <w:sz w:val="22"/>
          <w:szCs w:val="22"/>
        </w:rPr>
      </w:pPr>
      <w:hyperlink w:anchor="_Toc29892235" w:history="1">
        <w:r w:rsidR="00C47277" w:rsidRPr="00740BED">
          <w:rPr>
            <w:rStyle w:val="Hyperlink"/>
            <w:noProof/>
          </w:rPr>
          <w:t>Document Control</w:t>
        </w:r>
        <w:r w:rsidR="00C47277">
          <w:rPr>
            <w:noProof/>
            <w:webHidden/>
          </w:rPr>
          <w:tab/>
        </w:r>
        <w:r w:rsidR="00C47277">
          <w:rPr>
            <w:noProof/>
            <w:webHidden/>
          </w:rPr>
          <w:fldChar w:fldCharType="begin"/>
        </w:r>
        <w:r w:rsidR="00C47277">
          <w:rPr>
            <w:noProof/>
            <w:webHidden/>
          </w:rPr>
          <w:instrText xml:space="preserve"> PAGEREF _Toc29892235 \h </w:instrText>
        </w:r>
        <w:r w:rsidR="00C47277">
          <w:rPr>
            <w:noProof/>
            <w:webHidden/>
          </w:rPr>
        </w:r>
        <w:r w:rsidR="00C47277">
          <w:rPr>
            <w:noProof/>
            <w:webHidden/>
          </w:rPr>
          <w:fldChar w:fldCharType="separate"/>
        </w:r>
        <w:r w:rsidR="00C47277">
          <w:rPr>
            <w:noProof/>
            <w:webHidden/>
          </w:rPr>
          <w:t>i</w:t>
        </w:r>
        <w:r w:rsidR="00C47277">
          <w:rPr>
            <w:noProof/>
            <w:webHidden/>
          </w:rPr>
          <w:fldChar w:fldCharType="end"/>
        </w:r>
      </w:hyperlink>
    </w:p>
    <w:p w:rsidR="00C47277" w:rsidRPr="00B211B2" w:rsidRDefault="00164822">
      <w:pPr>
        <w:pStyle w:val="TOC2"/>
        <w:tabs>
          <w:tab w:val="right" w:leader="dot" w:pos="9016"/>
        </w:tabs>
        <w:rPr>
          <w:rFonts w:ascii="Calibri" w:hAnsi="Calibri"/>
          <w:smallCaps w:val="0"/>
          <w:noProof/>
          <w:sz w:val="22"/>
          <w:szCs w:val="22"/>
        </w:rPr>
      </w:pPr>
      <w:hyperlink w:anchor="_Toc29892236" w:history="1">
        <w:r w:rsidR="00C47277" w:rsidRPr="00740BED">
          <w:rPr>
            <w:rStyle w:val="Hyperlink"/>
            <w:noProof/>
          </w:rPr>
          <w:t>Document Information</w:t>
        </w:r>
        <w:r w:rsidR="00C47277">
          <w:rPr>
            <w:noProof/>
            <w:webHidden/>
          </w:rPr>
          <w:tab/>
        </w:r>
        <w:r w:rsidR="00C47277">
          <w:rPr>
            <w:noProof/>
            <w:webHidden/>
          </w:rPr>
          <w:fldChar w:fldCharType="begin"/>
        </w:r>
        <w:r w:rsidR="00C47277">
          <w:rPr>
            <w:noProof/>
            <w:webHidden/>
          </w:rPr>
          <w:instrText xml:space="preserve"> PAGEREF _Toc29892236 \h </w:instrText>
        </w:r>
        <w:r w:rsidR="00C47277">
          <w:rPr>
            <w:noProof/>
            <w:webHidden/>
          </w:rPr>
        </w:r>
        <w:r w:rsidR="00C47277">
          <w:rPr>
            <w:noProof/>
            <w:webHidden/>
          </w:rPr>
          <w:fldChar w:fldCharType="separate"/>
        </w:r>
        <w:r w:rsidR="00C47277">
          <w:rPr>
            <w:noProof/>
            <w:webHidden/>
          </w:rPr>
          <w:t>i</w:t>
        </w:r>
        <w:r w:rsidR="00C47277">
          <w:rPr>
            <w:noProof/>
            <w:webHidden/>
          </w:rPr>
          <w:fldChar w:fldCharType="end"/>
        </w:r>
      </w:hyperlink>
    </w:p>
    <w:p w:rsidR="00C47277" w:rsidRPr="00B211B2" w:rsidRDefault="00164822">
      <w:pPr>
        <w:pStyle w:val="TOC2"/>
        <w:tabs>
          <w:tab w:val="right" w:leader="dot" w:pos="9016"/>
        </w:tabs>
        <w:rPr>
          <w:rFonts w:ascii="Calibri" w:hAnsi="Calibri"/>
          <w:smallCaps w:val="0"/>
          <w:noProof/>
          <w:sz w:val="22"/>
          <w:szCs w:val="22"/>
        </w:rPr>
      </w:pPr>
      <w:hyperlink w:anchor="_Toc29892237" w:history="1">
        <w:r w:rsidR="00C47277" w:rsidRPr="00740BED">
          <w:rPr>
            <w:rStyle w:val="Hyperlink"/>
            <w:noProof/>
          </w:rPr>
          <w:t>Document History</w:t>
        </w:r>
        <w:r w:rsidR="00C47277">
          <w:rPr>
            <w:noProof/>
            <w:webHidden/>
          </w:rPr>
          <w:tab/>
        </w:r>
        <w:r w:rsidR="00C47277">
          <w:rPr>
            <w:noProof/>
            <w:webHidden/>
          </w:rPr>
          <w:fldChar w:fldCharType="begin"/>
        </w:r>
        <w:r w:rsidR="00C47277">
          <w:rPr>
            <w:noProof/>
            <w:webHidden/>
          </w:rPr>
          <w:instrText xml:space="preserve"> PAGEREF _Toc29892237 \h </w:instrText>
        </w:r>
        <w:r w:rsidR="00C47277">
          <w:rPr>
            <w:noProof/>
            <w:webHidden/>
          </w:rPr>
        </w:r>
        <w:r w:rsidR="00C47277">
          <w:rPr>
            <w:noProof/>
            <w:webHidden/>
          </w:rPr>
          <w:fldChar w:fldCharType="separate"/>
        </w:r>
        <w:r w:rsidR="00C47277">
          <w:rPr>
            <w:noProof/>
            <w:webHidden/>
          </w:rPr>
          <w:t>i</w:t>
        </w:r>
        <w:r w:rsidR="00C47277">
          <w:rPr>
            <w:noProof/>
            <w:webHidden/>
          </w:rPr>
          <w:fldChar w:fldCharType="end"/>
        </w:r>
      </w:hyperlink>
    </w:p>
    <w:p w:rsidR="00C47277" w:rsidRPr="00B211B2" w:rsidRDefault="00164822">
      <w:pPr>
        <w:pStyle w:val="TOC2"/>
        <w:tabs>
          <w:tab w:val="right" w:leader="dot" w:pos="9016"/>
        </w:tabs>
        <w:rPr>
          <w:rFonts w:ascii="Calibri" w:hAnsi="Calibri"/>
          <w:smallCaps w:val="0"/>
          <w:noProof/>
          <w:sz w:val="22"/>
          <w:szCs w:val="22"/>
        </w:rPr>
      </w:pPr>
      <w:hyperlink w:anchor="_Toc29892238" w:history="1">
        <w:r w:rsidR="00C47277" w:rsidRPr="00740BED">
          <w:rPr>
            <w:rStyle w:val="Hyperlink"/>
            <w:noProof/>
          </w:rPr>
          <w:t>Document Approvals</w:t>
        </w:r>
        <w:r w:rsidR="00C47277">
          <w:rPr>
            <w:noProof/>
            <w:webHidden/>
          </w:rPr>
          <w:tab/>
        </w:r>
        <w:r w:rsidR="00C47277">
          <w:rPr>
            <w:noProof/>
            <w:webHidden/>
          </w:rPr>
          <w:fldChar w:fldCharType="begin"/>
        </w:r>
        <w:r w:rsidR="00C47277">
          <w:rPr>
            <w:noProof/>
            <w:webHidden/>
          </w:rPr>
          <w:instrText xml:space="preserve"> PAGEREF _Toc29892238 \h </w:instrText>
        </w:r>
        <w:r w:rsidR="00C47277">
          <w:rPr>
            <w:noProof/>
            <w:webHidden/>
          </w:rPr>
        </w:r>
        <w:r w:rsidR="00C47277">
          <w:rPr>
            <w:noProof/>
            <w:webHidden/>
          </w:rPr>
          <w:fldChar w:fldCharType="separate"/>
        </w:r>
        <w:r w:rsidR="00C47277">
          <w:rPr>
            <w:noProof/>
            <w:webHidden/>
          </w:rPr>
          <w:t>i</w:t>
        </w:r>
        <w:r w:rsidR="00C47277">
          <w:rPr>
            <w:noProof/>
            <w:webHidden/>
          </w:rPr>
          <w:fldChar w:fldCharType="end"/>
        </w:r>
      </w:hyperlink>
    </w:p>
    <w:p w:rsidR="00C47277" w:rsidRPr="00B211B2" w:rsidRDefault="00164822">
      <w:pPr>
        <w:pStyle w:val="TOC1"/>
        <w:tabs>
          <w:tab w:val="right" w:leader="dot" w:pos="9016"/>
        </w:tabs>
        <w:rPr>
          <w:rFonts w:ascii="Calibri" w:hAnsi="Calibri"/>
          <w:b w:val="0"/>
          <w:bCs w:val="0"/>
          <w:smallCaps w:val="0"/>
          <w:noProof/>
          <w:sz w:val="22"/>
          <w:szCs w:val="22"/>
        </w:rPr>
      </w:pPr>
      <w:hyperlink w:anchor="_Toc29892239" w:history="1">
        <w:r w:rsidR="00C47277" w:rsidRPr="00740BED">
          <w:rPr>
            <w:rStyle w:val="Hyperlink"/>
            <w:noProof/>
          </w:rPr>
          <w:t>Template Guide</w:t>
        </w:r>
        <w:r w:rsidR="00C47277">
          <w:rPr>
            <w:noProof/>
            <w:webHidden/>
          </w:rPr>
          <w:tab/>
        </w:r>
        <w:r w:rsidR="00C47277">
          <w:rPr>
            <w:noProof/>
            <w:webHidden/>
          </w:rPr>
          <w:fldChar w:fldCharType="begin"/>
        </w:r>
        <w:r w:rsidR="00C47277">
          <w:rPr>
            <w:noProof/>
            <w:webHidden/>
          </w:rPr>
          <w:instrText xml:space="preserve"> PAGEREF _Toc29892239 \h </w:instrText>
        </w:r>
        <w:r w:rsidR="00C47277">
          <w:rPr>
            <w:noProof/>
            <w:webHidden/>
          </w:rPr>
        </w:r>
        <w:r w:rsidR="00C47277">
          <w:rPr>
            <w:noProof/>
            <w:webHidden/>
          </w:rPr>
          <w:fldChar w:fldCharType="separate"/>
        </w:r>
        <w:r w:rsidR="00C47277">
          <w:rPr>
            <w:noProof/>
            <w:webHidden/>
          </w:rPr>
          <w:t>1</w:t>
        </w:r>
        <w:r w:rsidR="00C47277">
          <w:rPr>
            <w:noProof/>
            <w:webHidden/>
          </w:rPr>
          <w:fldChar w:fldCharType="end"/>
        </w:r>
      </w:hyperlink>
    </w:p>
    <w:p w:rsidR="00C47277" w:rsidRPr="00B211B2" w:rsidRDefault="00164822">
      <w:pPr>
        <w:pStyle w:val="TOC1"/>
        <w:tabs>
          <w:tab w:val="right" w:leader="dot" w:pos="9016"/>
        </w:tabs>
        <w:rPr>
          <w:rFonts w:ascii="Calibri" w:hAnsi="Calibri"/>
          <w:b w:val="0"/>
          <w:bCs w:val="0"/>
          <w:smallCaps w:val="0"/>
          <w:noProof/>
          <w:sz w:val="22"/>
          <w:szCs w:val="22"/>
        </w:rPr>
      </w:pPr>
      <w:hyperlink w:anchor="_Toc29892240" w:history="1">
        <w:r w:rsidR="00C47277" w:rsidRPr="00740BED">
          <w:rPr>
            <w:rStyle w:val="Hyperlink"/>
            <w:noProof/>
          </w:rPr>
          <w:t>Risk Management Methodology</w:t>
        </w:r>
        <w:r w:rsidR="00C47277">
          <w:rPr>
            <w:noProof/>
            <w:webHidden/>
          </w:rPr>
          <w:tab/>
        </w:r>
        <w:r w:rsidR="00C47277">
          <w:rPr>
            <w:noProof/>
            <w:webHidden/>
          </w:rPr>
          <w:fldChar w:fldCharType="begin"/>
        </w:r>
        <w:r w:rsidR="00C47277">
          <w:rPr>
            <w:noProof/>
            <w:webHidden/>
          </w:rPr>
          <w:instrText xml:space="preserve"> PAGEREF _Toc29892240 \h </w:instrText>
        </w:r>
        <w:r w:rsidR="00C47277">
          <w:rPr>
            <w:noProof/>
            <w:webHidden/>
          </w:rPr>
        </w:r>
        <w:r w:rsidR="00C47277">
          <w:rPr>
            <w:noProof/>
            <w:webHidden/>
          </w:rPr>
          <w:fldChar w:fldCharType="separate"/>
        </w:r>
        <w:r w:rsidR="00C47277">
          <w:rPr>
            <w:noProof/>
            <w:webHidden/>
          </w:rPr>
          <w:t>2</w:t>
        </w:r>
        <w:r w:rsidR="00C47277">
          <w:rPr>
            <w:noProof/>
            <w:webHidden/>
          </w:rPr>
          <w:fldChar w:fldCharType="end"/>
        </w:r>
      </w:hyperlink>
    </w:p>
    <w:p w:rsidR="00C47277" w:rsidRPr="00B211B2" w:rsidRDefault="00164822">
      <w:pPr>
        <w:pStyle w:val="TOC2"/>
        <w:tabs>
          <w:tab w:val="right" w:leader="dot" w:pos="9016"/>
        </w:tabs>
        <w:rPr>
          <w:rFonts w:ascii="Calibri" w:hAnsi="Calibri"/>
          <w:smallCaps w:val="0"/>
          <w:noProof/>
          <w:sz w:val="22"/>
          <w:szCs w:val="22"/>
        </w:rPr>
      </w:pPr>
      <w:hyperlink w:anchor="_Toc29892241" w:history="1">
        <w:r w:rsidR="00C47277" w:rsidRPr="00740BED">
          <w:rPr>
            <w:rStyle w:val="Hyperlink"/>
            <w:noProof/>
          </w:rPr>
          <w:t>The risk management method</w:t>
        </w:r>
        <w:r w:rsidR="00C47277">
          <w:rPr>
            <w:noProof/>
            <w:webHidden/>
          </w:rPr>
          <w:tab/>
        </w:r>
        <w:r w:rsidR="00C47277">
          <w:rPr>
            <w:noProof/>
            <w:webHidden/>
          </w:rPr>
          <w:fldChar w:fldCharType="begin"/>
        </w:r>
        <w:r w:rsidR="00C47277">
          <w:rPr>
            <w:noProof/>
            <w:webHidden/>
          </w:rPr>
          <w:instrText xml:space="preserve"> PAGEREF _Toc29892241 \h </w:instrText>
        </w:r>
        <w:r w:rsidR="00C47277">
          <w:rPr>
            <w:noProof/>
            <w:webHidden/>
          </w:rPr>
        </w:r>
        <w:r w:rsidR="00C47277">
          <w:rPr>
            <w:noProof/>
            <w:webHidden/>
          </w:rPr>
          <w:fldChar w:fldCharType="separate"/>
        </w:r>
        <w:r w:rsidR="00C47277">
          <w:rPr>
            <w:noProof/>
            <w:webHidden/>
          </w:rPr>
          <w:t>2</w:t>
        </w:r>
        <w:r w:rsidR="00C47277">
          <w:rPr>
            <w:noProof/>
            <w:webHidden/>
          </w:rPr>
          <w:fldChar w:fldCharType="end"/>
        </w:r>
      </w:hyperlink>
    </w:p>
    <w:p w:rsidR="00C47277" w:rsidRPr="00B211B2" w:rsidRDefault="00164822">
      <w:pPr>
        <w:pStyle w:val="TOC1"/>
        <w:tabs>
          <w:tab w:val="right" w:leader="dot" w:pos="9016"/>
        </w:tabs>
        <w:rPr>
          <w:rFonts w:ascii="Calibri" w:hAnsi="Calibri"/>
          <w:b w:val="0"/>
          <w:bCs w:val="0"/>
          <w:smallCaps w:val="0"/>
          <w:noProof/>
          <w:sz w:val="22"/>
          <w:szCs w:val="22"/>
        </w:rPr>
      </w:pPr>
      <w:hyperlink w:anchor="_Toc29892242" w:history="1">
        <w:r w:rsidR="00C47277" w:rsidRPr="00740BED">
          <w:rPr>
            <w:rStyle w:val="Hyperlink"/>
            <w:noProof/>
          </w:rPr>
          <w:t>Risk Identification</w:t>
        </w:r>
        <w:r w:rsidR="00C47277">
          <w:rPr>
            <w:noProof/>
            <w:webHidden/>
          </w:rPr>
          <w:tab/>
        </w:r>
        <w:r w:rsidR="00C47277">
          <w:rPr>
            <w:noProof/>
            <w:webHidden/>
          </w:rPr>
          <w:fldChar w:fldCharType="begin"/>
        </w:r>
        <w:r w:rsidR="00C47277">
          <w:rPr>
            <w:noProof/>
            <w:webHidden/>
          </w:rPr>
          <w:instrText xml:space="preserve"> PAGEREF _Toc29892242 \h </w:instrText>
        </w:r>
        <w:r w:rsidR="00C47277">
          <w:rPr>
            <w:noProof/>
            <w:webHidden/>
          </w:rPr>
        </w:r>
        <w:r w:rsidR="00C47277">
          <w:rPr>
            <w:noProof/>
            <w:webHidden/>
          </w:rPr>
          <w:fldChar w:fldCharType="separate"/>
        </w:r>
        <w:r w:rsidR="00C47277">
          <w:rPr>
            <w:noProof/>
            <w:webHidden/>
          </w:rPr>
          <w:t>3</w:t>
        </w:r>
        <w:r w:rsidR="00C47277">
          <w:rPr>
            <w:noProof/>
            <w:webHidden/>
          </w:rPr>
          <w:fldChar w:fldCharType="end"/>
        </w:r>
      </w:hyperlink>
    </w:p>
    <w:p w:rsidR="00C47277" w:rsidRPr="00B211B2" w:rsidRDefault="00164822">
      <w:pPr>
        <w:pStyle w:val="TOC2"/>
        <w:tabs>
          <w:tab w:val="right" w:leader="dot" w:pos="9016"/>
        </w:tabs>
        <w:rPr>
          <w:rFonts w:ascii="Calibri" w:hAnsi="Calibri"/>
          <w:smallCaps w:val="0"/>
          <w:noProof/>
          <w:sz w:val="22"/>
          <w:szCs w:val="22"/>
        </w:rPr>
      </w:pPr>
      <w:hyperlink w:anchor="_Toc29892243" w:history="1">
        <w:r w:rsidR="00C47277" w:rsidRPr="00740BED">
          <w:rPr>
            <w:rStyle w:val="Hyperlink"/>
            <w:noProof/>
          </w:rPr>
          <w:t>How Risks will be expressed</w:t>
        </w:r>
        <w:r w:rsidR="00C47277">
          <w:rPr>
            <w:noProof/>
            <w:webHidden/>
          </w:rPr>
          <w:tab/>
        </w:r>
        <w:r w:rsidR="00C47277">
          <w:rPr>
            <w:noProof/>
            <w:webHidden/>
          </w:rPr>
          <w:fldChar w:fldCharType="begin"/>
        </w:r>
        <w:r w:rsidR="00C47277">
          <w:rPr>
            <w:noProof/>
            <w:webHidden/>
          </w:rPr>
          <w:instrText xml:space="preserve"> PAGEREF _Toc29892243 \h </w:instrText>
        </w:r>
        <w:r w:rsidR="00C47277">
          <w:rPr>
            <w:noProof/>
            <w:webHidden/>
          </w:rPr>
        </w:r>
        <w:r w:rsidR="00C47277">
          <w:rPr>
            <w:noProof/>
            <w:webHidden/>
          </w:rPr>
          <w:fldChar w:fldCharType="separate"/>
        </w:r>
        <w:r w:rsidR="00C47277">
          <w:rPr>
            <w:noProof/>
            <w:webHidden/>
          </w:rPr>
          <w:t>3</w:t>
        </w:r>
        <w:r w:rsidR="00C47277">
          <w:rPr>
            <w:noProof/>
            <w:webHidden/>
          </w:rPr>
          <w:fldChar w:fldCharType="end"/>
        </w:r>
      </w:hyperlink>
    </w:p>
    <w:p w:rsidR="00C47277" w:rsidRPr="00B211B2" w:rsidRDefault="00164822">
      <w:pPr>
        <w:pStyle w:val="TOC2"/>
        <w:tabs>
          <w:tab w:val="right" w:leader="dot" w:pos="9016"/>
        </w:tabs>
        <w:rPr>
          <w:rFonts w:ascii="Calibri" w:hAnsi="Calibri"/>
          <w:smallCaps w:val="0"/>
          <w:noProof/>
          <w:sz w:val="22"/>
          <w:szCs w:val="22"/>
        </w:rPr>
      </w:pPr>
      <w:hyperlink w:anchor="_Toc29892244" w:history="1">
        <w:r w:rsidR="00C47277" w:rsidRPr="00740BED">
          <w:rPr>
            <w:rStyle w:val="Hyperlink"/>
            <w:noProof/>
          </w:rPr>
          <w:t>Risk Report Form</w:t>
        </w:r>
        <w:r w:rsidR="00C47277">
          <w:rPr>
            <w:noProof/>
            <w:webHidden/>
          </w:rPr>
          <w:tab/>
        </w:r>
        <w:r w:rsidR="00C47277">
          <w:rPr>
            <w:noProof/>
            <w:webHidden/>
          </w:rPr>
          <w:fldChar w:fldCharType="begin"/>
        </w:r>
        <w:r w:rsidR="00C47277">
          <w:rPr>
            <w:noProof/>
            <w:webHidden/>
          </w:rPr>
          <w:instrText xml:space="preserve"> PAGEREF _Toc29892244 \h </w:instrText>
        </w:r>
        <w:r w:rsidR="00C47277">
          <w:rPr>
            <w:noProof/>
            <w:webHidden/>
          </w:rPr>
        </w:r>
        <w:r w:rsidR="00C47277">
          <w:rPr>
            <w:noProof/>
            <w:webHidden/>
          </w:rPr>
          <w:fldChar w:fldCharType="separate"/>
        </w:r>
        <w:r w:rsidR="00C47277">
          <w:rPr>
            <w:noProof/>
            <w:webHidden/>
          </w:rPr>
          <w:t>4</w:t>
        </w:r>
        <w:r w:rsidR="00C47277">
          <w:rPr>
            <w:noProof/>
            <w:webHidden/>
          </w:rPr>
          <w:fldChar w:fldCharType="end"/>
        </w:r>
      </w:hyperlink>
    </w:p>
    <w:p w:rsidR="00C47277" w:rsidRPr="00B211B2" w:rsidRDefault="00164822">
      <w:pPr>
        <w:pStyle w:val="TOC1"/>
        <w:tabs>
          <w:tab w:val="right" w:leader="dot" w:pos="9016"/>
        </w:tabs>
        <w:rPr>
          <w:rFonts w:ascii="Calibri" w:hAnsi="Calibri"/>
          <w:b w:val="0"/>
          <w:bCs w:val="0"/>
          <w:smallCaps w:val="0"/>
          <w:noProof/>
          <w:sz w:val="22"/>
          <w:szCs w:val="22"/>
        </w:rPr>
      </w:pPr>
      <w:hyperlink w:anchor="_Toc29892245" w:history="1">
        <w:r w:rsidR="00C47277" w:rsidRPr="00740BED">
          <w:rPr>
            <w:rStyle w:val="Hyperlink"/>
            <w:noProof/>
          </w:rPr>
          <w:t>Risk Capture and Logging</w:t>
        </w:r>
        <w:r w:rsidR="00C47277">
          <w:rPr>
            <w:noProof/>
            <w:webHidden/>
          </w:rPr>
          <w:tab/>
        </w:r>
        <w:r w:rsidR="00C47277">
          <w:rPr>
            <w:noProof/>
            <w:webHidden/>
          </w:rPr>
          <w:fldChar w:fldCharType="begin"/>
        </w:r>
        <w:r w:rsidR="00C47277">
          <w:rPr>
            <w:noProof/>
            <w:webHidden/>
          </w:rPr>
          <w:instrText xml:space="preserve"> PAGEREF _Toc29892245 \h </w:instrText>
        </w:r>
        <w:r w:rsidR="00C47277">
          <w:rPr>
            <w:noProof/>
            <w:webHidden/>
          </w:rPr>
        </w:r>
        <w:r w:rsidR="00C47277">
          <w:rPr>
            <w:noProof/>
            <w:webHidden/>
          </w:rPr>
          <w:fldChar w:fldCharType="separate"/>
        </w:r>
        <w:r w:rsidR="00C47277">
          <w:rPr>
            <w:noProof/>
            <w:webHidden/>
          </w:rPr>
          <w:t>4</w:t>
        </w:r>
        <w:r w:rsidR="00C47277">
          <w:rPr>
            <w:noProof/>
            <w:webHidden/>
          </w:rPr>
          <w:fldChar w:fldCharType="end"/>
        </w:r>
      </w:hyperlink>
    </w:p>
    <w:p w:rsidR="00C47277" w:rsidRPr="00B211B2" w:rsidRDefault="00164822">
      <w:pPr>
        <w:pStyle w:val="TOC1"/>
        <w:tabs>
          <w:tab w:val="right" w:leader="dot" w:pos="9016"/>
        </w:tabs>
        <w:rPr>
          <w:rFonts w:ascii="Calibri" w:hAnsi="Calibri"/>
          <w:b w:val="0"/>
          <w:bCs w:val="0"/>
          <w:smallCaps w:val="0"/>
          <w:noProof/>
          <w:sz w:val="22"/>
          <w:szCs w:val="22"/>
        </w:rPr>
      </w:pPr>
      <w:hyperlink w:anchor="_Toc29892246" w:history="1">
        <w:r w:rsidR="00C47277" w:rsidRPr="00740BED">
          <w:rPr>
            <w:rStyle w:val="Hyperlink"/>
            <w:noProof/>
          </w:rPr>
          <w:t>Risk Assessment Method</w:t>
        </w:r>
        <w:r w:rsidR="00C47277">
          <w:rPr>
            <w:noProof/>
            <w:webHidden/>
          </w:rPr>
          <w:tab/>
        </w:r>
        <w:r w:rsidR="00C47277">
          <w:rPr>
            <w:noProof/>
            <w:webHidden/>
          </w:rPr>
          <w:fldChar w:fldCharType="begin"/>
        </w:r>
        <w:r w:rsidR="00C47277">
          <w:rPr>
            <w:noProof/>
            <w:webHidden/>
          </w:rPr>
          <w:instrText xml:space="preserve"> PAGEREF _Toc29892246 \h </w:instrText>
        </w:r>
        <w:r w:rsidR="00C47277">
          <w:rPr>
            <w:noProof/>
            <w:webHidden/>
          </w:rPr>
        </w:r>
        <w:r w:rsidR="00C47277">
          <w:rPr>
            <w:noProof/>
            <w:webHidden/>
          </w:rPr>
          <w:fldChar w:fldCharType="separate"/>
        </w:r>
        <w:r w:rsidR="00C47277">
          <w:rPr>
            <w:noProof/>
            <w:webHidden/>
          </w:rPr>
          <w:t>5</w:t>
        </w:r>
        <w:r w:rsidR="00C47277">
          <w:rPr>
            <w:noProof/>
            <w:webHidden/>
          </w:rPr>
          <w:fldChar w:fldCharType="end"/>
        </w:r>
      </w:hyperlink>
    </w:p>
    <w:p w:rsidR="00C47277" w:rsidRPr="00B211B2" w:rsidRDefault="00164822">
      <w:pPr>
        <w:pStyle w:val="TOC1"/>
        <w:tabs>
          <w:tab w:val="right" w:leader="dot" w:pos="9016"/>
        </w:tabs>
        <w:rPr>
          <w:rFonts w:ascii="Calibri" w:hAnsi="Calibri"/>
          <w:b w:val="0"/>
          <w:bCs w:val="0"/>
          <w:smallCaps w:val="0"/>
          <w:noProof/>
          <w:sz w:val="22"/>
          <w:szCs w:val="22"/>
        </w:rPr>
      </w:pPr>
      <w:hyperlink w:anchor="_Toc29892247" w:history="1">
        <w:r w:rsidR="00C47277" w:rsidRPr="00740BED">
          <w:rPr>
            <w:rStyle w:val="Hyperlink"/>
            <w:noProof/>
          </w:rPr>
          <w:t>Risk Assessment Matrix</w:t>
        </w:r>
        <w:r w:rsidR="00C47277">
          <w:rPr>
            <w:noProof/>
            <w:webHidden/>
          </w:rPr>
          <w:tab/>
        </w:r>
        <w:r w:rsidR="00C47277">
          <w:rPr>
            <w:noProof/>
            <w:webHidden/>
          </w:rPr>
          <w:fldChar w:fldCharType="begin"/>
        </w:r>
        <w:r w:rsidR="00C47277">
          <w:rPr>
            <w:noProof/>
            <w:webHidden/>
          </w:rPr>
          <w:instrText xml:space="preserve"> PAGEREF _Toc29892247 \h </w:instrText>
        </w:r>
        <w:r w:rsidR="00C47277">
          <w:rPr>
            <w:noProof/>
            <w:webHidden/>
          </w:rPr>
        </w:r>
        <w:r w:rsidR="00C47277">
          <w:rPr>
            <w:noProof/>
            <w:webHidden/>
          </w:rPr>
          <w:fldChar w:fldCharType="separate"/>
        </w:r>
        <w:r w:rsidR="00C47277">
          <w:rPr>
            <w:noProof/>
            <w:webHidden/>
          </w:rPr>
          <w:t>6</w:t>
        </w:r>
        <w:r w:rsidR="00C47277">
          <w:rPr>
            <w:noProof/>
            <w:webHidden/>
          </w:rPr>
          <w:fldChar w:fldCharType="end"/>
        </w:r>
      </w:hyperlink>
    </w:p>
    <w:p w:rsidR="00C47277" w:rsidRPr="00B211B2" w:rsidRDefault="00164822">
      <w:pPr>
        <w:pStyle w:val="TOC1"/>
        <w:tabs>
          <w:tab w:val="right" w:leader="dot" w:pos="9016"/>
        </w:tabs>
        <w:rPr>
          <w:rFonts w:ascii="Calibri" w:hAnsi="Calibri"/>
          <w:b w:val="0"/>
          <w:bCs w:val="0"/>
          <w:smallCaps w:val="0"/>
          <w:noProof/>
          <w:sz w:val="22"/>
          <w:szCs w:val="22"/>
        </w:rPr>
      </w:pPr>
      <w:hyperlink w:anchor="_Toc29892248" w:history="1">
        <w:r w:rsidR="00C47277" w:rsidRPr="00740BED">
          <w:rPr>
            <w:rStyle w:val="Hyperlink"/>
            <w:noProof/>
          </w:rPr>
          <w:t>Risk Responses</w:t>
        </w:r>
        <w:r w:rsidR="00C47277">
          <w:rPr>
            <w:noProof/>
            <w:webHidden/>
          </w:rPr>
          <w:tab/>
        </w:r>
        <w:r w:rsidR="00C47277">
          <w:rPr>
            <w:noProof/>
            <w:webHidden/>
          </w:rPr>
          <w:fldChar w:fldCharType="begin"/>
        </w:r>
        <w:r w:rsidR="00C47277">
          <w:rPr>
            <w:noProof/>
            <w:webHidden/>
          </w:rPr>
          <w:instrText xml:space="preserve"> PAGEREF _Toc29892248 \h </w:instrText>
        </w:r>
        <w:r w:rsidR="00C47277">
          <w:rPr>
            <w:noProof/>
            <w:webHidden/>
          </w:rPr>
        </w:r>
        <w:r w:rsidR="00C47277">
          <w:rPr>
            <w:noProof/>
            <w:webHidden/>
          </w:rPr>
          <w:fldChar w:fldCharType="separate"/>
        </w:r>
        <w:r w:rsidR="00C47277">
          <w:rPr>
            <w:noProof/>
            <w:webHidden/>
          </w:rPr>
          <w:t>7</w:t>
        </w:r>
        <w:r w:rsidR="00C47277">
          <w:rPr>
            <w:noProof/>
            <w:webHidden/>
          </w:rPr>
          <w:fldChar w:fldCharType="end"/>
        </w:r>
      </w:hyperlink>
    </w:p>
    <w:p w:rsidR="00C47277" w:rsidRPr="00B211B2" w:rsidRDefault="00164822">
      <w:pPr>
        <w:pStyle w:val="TOC1"/>
        <w:tabs>
          <w:tab w:val="right" w:leader="dot" w:pos="9016"/>
        </w:tabs>
        <w:rPr>
          <w:rFonts w:ascii="Calibri" w:hAnsi="Calibri"/>
          <w:b w:val="0"/>
          <w:bCs w:val="0"/>
          <w:smallCaps w:val="0"/>
          <w:noProof/>
          <w:sz w:val="22"/>
          <w:szCs w:val="22"/>
        </w:rPr>
      </w:pPr>
      <w:hyperlink w:anchor="_Toc29892249" w:history="1">
        <w:r w:rsidR="00C47277" w:rsidRPr="00740BED">
          <w:rPr>
            <w:rStyle w:val="Hyperlink"/>
            <w:noProof/>
          </w:rPr>
          <w:t>Timing and frequency of Risk Management Activities</w:t>
        </w:r>
        <w:r w:rsidR="00C47277">
          <w:rPr>
            <w:noProof/>
            <w:webHidden/>
          </w:rPr>
          <w:tab/>
        </w:r>
        <w:r w:rsidR="00C47277">
          <w:rPr>
            <w:noProof/>
            <w:webHidden/>
          </w:rPr>
          <w:fldChar w:fldCharType="begin"/>
        </w:r>
        <w:r w:rsidR="00C47277">
          <w:rPr>
            <w:noProof/>
            <w:webHidden/>
          </w:rPr>
          <w:instrText xml:space="preserve"> PAGEREF _Toc29892249 \h </w:instrText>
        </w:r>
        <w:r w:rsidR="00C47277">
          <w:rPr>
            <w:noProof/>
            <w:webHidden/>
          </w:rPr>
        </w:r>
        <w:r w:rsidR="00C47277">
          <w:rPr>
            <w:noProof/>
            <w:webHidden/>
          </w:rPr>
          <w:fldChar w:fldCharType="separate"/>
        </w:r>
        <w:r w:rsidR="00C47277">
          <w:rPr>
            <w:noProof/>
            <w:webHidden/>
          </w:rPr>
          <w:t>7</w:t>
        </w:r>
        <w:r w:rsidR="00C47277">
          <w:rPr>
            <w:noProof/>
            <w:webHidden/>
          </w:rPr>
          <w:fldChar w:fldCharType="end"/>
        </w:r>
      </w:hyperlink>
    </w:p>
    <w:p w:rsidR="00C47277" w:rsidRPr="00B211B2" w:rsidRDefault="00164822">
      <w:pPr>
        <w:pStyle w:val="TOC1"/>
        <w:tabs>
          <w:tab w:val="right" w:leader="dot" w:pos="9016"/>
        </w:tabs>
        <w:rPr>
          <w:rFonts w:ascii="Calibri" w:hAnsi="Calibri"/>
          <w:b w:val="0"/>
          <w:bCs w:val="0"/>
          <w:smallCaps w:val="0"/>
          <w:noProof/>
          <w:sz w:val="22"/>
          <w:szCs w:val="22"/>
        </w:rPr>
      </w:pPr>
      <w:hyperlink w:anchor="_Toc29892250" w:history="1">
        <w:r w:rsidR="00C47277" w:rsidRPr="00740BED">
          <w:rPr>
            <w:rStyle w:val="Hyperlink"/>
            <w:noProof/>
          </w:rPr>
          <w:t>Risk Funding</w:t>
        </w:r>
        <w:r w:rsidR="00C47277">
          <w:rPr>
            <w:noProof/>
            <w:webHidden/>
          </w:rPr>
          <w:tab/>
        </w:r>
        <w:r w:rsidR="00C47277">
          <w:rPr>
            <w:noProof/>
            <w:webHidden/>
          </w:rPr>
          <w:fldChar w:fldCharType="begin"/>
        </w:r>
        <w:r w:rsidR="00C47277">
          <w:rPr>
            <w:noProof/>
            <w:webHidden/>
          </w:rPr>
          <w:instrText xml:space="preserve"> PAGEREF _Toc29892250 \h </w:instrText>
        </w:r>
        <w:r w:rsidR="00C47277">
          <w:rPr>
            <w:noProof/>
            <w:webHidden/>
          </w:rPr>
        </w:r>
        <w:r w:rsidR="00C47277">
          <w:rPr>
            <w:noProof/>
            <w:webHidden/>
          </w:rPr>
          <w:fldChar w:fldCharType="separate"/>
        </w:r>
        <w:r w:rsidR="00C47277">
          <w:rPr>
            <w:noProof/>
            <w:webHidden/>
          </w:rPr>
          <w:t>7</w:t>
        </w:r>
        <w:r w:rsidR="00C47277">
          <w:rPr>
            <w:noProof/>
            <w:webHidden/>
          </w:rPr>
          <w:fldChar w:fldCharType="end"/>
        </w:r>
      </w:hyperlink>
    </w:p>
    <w:p w:rsidR="00C47277" w:rsidRPr="00B211B2" w:rsidRDefault="00164822">
      <w:pPr>
        <w:pStyle w:val="TOC2"/>
        <w:tabs>
          <w:tab w:val="right" w:leader="dot" w:pos="9016"/>
        </w:tabs>
        <w:rPr>
          <w:rFonts w:ascii="Calibri" w:hAnsi="Calibri"/>
          <w:smallCaps w:val="0"/>
          <w:noProof/>
          <w:sz w:val="22"/>
          <w:szCs w:val="22"/>
        </w:rPr>
      </w:pPr>
      <w:hyperlink w:anchor="_Toc29892251" w:history="1">
        <w:r w:rsidR="00C47277" w:rsidRPr="00740BED">
          <w:rPr>
            <w:rStyle w:val="Hyperlink"/>
            <w:noProof/>
          </w:rPr>
          <w:t>DOWNLOAD MORE PROJECT TEMPLATES</w:t>
        </w:r>
        <w:r w:rsidR="00C47277">
          <w:rPr>
            <w:noProof/>
            <w:webHidden/>
          </w:rPr>
          <w:tab/>
        </w:r>
        <w:r w:rsidR="00C47277">
          <w:rPr>
            <w:noProof/>
            <w:webHidden/>
          </w:rPr>
          <w:fldChar w:fldCharType="begin"/>
        </w:r>
        <w:r w:rsidR="00C47277">
          <w:rPr>
            <w:noProof/>
            <w:webHidden/>
          </w:rPr>
          <w:instrText xml:space="preserve"> PAGEREF _Toc29892251 \h </w:instrText>
        </w:r>
        <w:r w:rsidR="00C47277">
          <w:rPr>
            <w:noProof/>
            <w:webHidden/>
          </w:rPr>
        </w:r>
        <w:r w:rsidR="00C47277">
          <w:rPr>
            <w:noProof/>
            <w:webHidden/>
          </w:rPr>
          <w:fldChar w:fldCharType="separate"/>
        </w:r>
        <w:r w:rsidR="00C47277">
          <w:rPr>
            <w:noProof/>
            <w:webHidden/>
          </w:rPr>
          <w:t>8</w:t>
        </w:r>
        <w:r w:rsidR="00C47277">
          <w:rPr>
            <w:noProof/>
            <w:webHidden/>
          </w:rPr>
          <w:fldChar w:fldCharType="end"/>
        </w:r>
      </w:hyperlink>
    </w:p>
    <w:p w:rsidR="00D066F3" w:rsidRPr="00A64B4D" w:rsidRDefault="00D066F3">
      <w:pPr>
        <w:rPr>
          <w:rFonts w:ascii="Arial" w:hAnsi="Arial" w:cs="Arial"/>
          <w:b/>
        </w:rPr>
        <w:sectPr w:rsidR="00D066F3" w:rsidRPr="00A64B4D">
          <w:pgSz w:w="11906" w:h="16838"/>
          <w:pgMar w:top="1440" w:right="1440" w:bottom="1440" w:left="1440" w:header="720" w:footer="720" w:gutter="0"/>
          <w:pgNumType w:fmt="lowerRoman" w:start="1"/>
          <w:cols w:space="720"/>
        </w:sectPr>
      </w:pPr>
      <w:r w:rsidRPr="00A64B4D">
        <w:rPr>
          <w:rFonts w:ascii="Arial" w:hAnsi="Arial" w:cs="Arial"/>
          <w:b/>
        </w:rPr>
        <w:fldChar w:fldCharType="end"/>
      </w:r>
    </w:p>
    <w:p w:rsidR="00D066F3" w:rsidRPr="00A64B4D" w:rsidRDefault="00D066F3">
      <w:pPr>
        <w:rPr>
          <w:rFonts w:ascii="Arial" w:hAnsi="Arial" w:cs="Arial"/>
          <w:b/>
          <w:color w:val="313896"/>
          <w:sz w:val="28"/>
          <w:szCs w:val="28"/>
        </w:rPr>
      </w:pPr>
    </w:p>
    <w:p w:rsidR="00D066F3" w:rsidRPr="00A64B4D" w:rsidRDefault="00D066F3">
      <w:pPr>
        <w:pStyle w:val="Heading1"/>
      </w:pPr>
      <w:bookmarkStart w:id="38" w:name="_Toc29892239"/>
      <w:r w:rsidRPr="00A64B4D">
        <w:t>Template Guide</w:t>
      </w:r>
      <w:bookmarkEnd w:id="38"/>
    </w:p>
    <w:p w:rsidR="00D066F3" w:rsidRPr="002D26B0" w:rsidRDefault="003A7689">
      <w:pPr>
        <w:pStyle w:val="BodyText"/>
        <w:rPr>
          <w:rFonts w:cs="Arial"/>
          <w:b/>
          <w:i/>
          <w:color w:val="0A3049"/>
          <w:szCs w:val="22"/>
          <w:lang w:val="en-US"/>
        </w:rPr>
      </w:pPr>
      <w:r w:rsidRPr="002D26B0">
        <w:rPr>
          <w:rFonts w:cs="Arial"/>
          <w:b/>
          <w:i/>
          <w:color w:val="0A3049"/>
          <w:lang w:val="en-US"/>
        </w:rPr>
        <w:t>How to use this template</w:t>
      </w:r>
    </w:p>
    <w:p w:rsidR="00D066F3" w:rsidRPr="002D26B0" w:rsidRDefault="00AE59F9">
      <w:pPr>
        <w:rPr>
          <w:rFonts w:ascii="Arial" w:hAnsi="Arial" w:cs="Arial"/>
          <w:i/>
          <w:color w:val="0A3049"/>
        </w:rPr>
      </w:pPr>
      <w:r w:rsidRPr="002D26B0">
        <w:rPr>
          <w:rFonts w:ascii="Arial" w:hAnsi="Arial" w:cs="Arial"/>
          <w:i/>
          <w:color w:val="0A3049"/>
        </w:rPr>
        <w:t xml:space="preserve">This is a guide to the common sections included in a </w:t>
      </w:r>
      <w:r w:rsidR="00E62990">
        <w:rPr>
          <w:rFonts w:ascii="Arial" w:hAnsi="Arial" w:cs="Arial"/>
          <w:i/>
          <w:color w:val="0A3049"/>
        </w:rPr>
        <w:t xml:space="preserve">Risk Management Plan. </w:t>
      </w:r>
      <w:r w:rsidR="00D066F3" w:rsidRPr="002D26B0">
        <w:rPr>
          <w:rFonts w:ascii="Arial" w:hAnsi="Arial" w:cs="Arial"/>
          <w:i/>
          <w:color w:val="0A3049"/>
        </w:rPr>
        <w:t xml:space="preserve">Sections may be added, removed or </w:t>
      </w:r>
      <w:r w:rsidR="003A7689" w:rsidRPr="002D26B0">
        <w:rPr>
          <w:rFonts w:ascii="Arial" w:hAnsi="Arial" w:cs="Arial"/>
          <w:i/>
          <w:color w:val="0A3049"/>
        </w:rPr>
        <w:t>amended</w:t>
      </w:r>
      <w:r w:rsidR="00D066F3" w:rsidRPr="002D26B0">
        <w:rPr>
          <w:rFonts w:ascii="Arial" w:hAnsi="Arial" w:cs="Arial"/>
          <w:i/>
          <w:color w:val="0A3049"/>
        </w:rPr>
        <w:t xml:space="preserve"> </w:t>
      </w:r>
      <w:r w:rsidRPr="002D26B0">
        <w:rPr>
          <w:rFonts w:ascii="Arial" w:hAnsi="Arial" w:cs="Arial"/>
          <w:i/>
          <w:color w:val="0A3049"/>
        </w:rPr>
        <w:t xml:space="preserve">to suit </w:t>
      </w:r>
      <w:r w:rsidR="00C31FF8">
        <w:rPr>
          <w:rFonts w:ascii="Arial" w:hAnsi="Arial" w:cs="Arial"/>
          <w:i/>
          <w:color w:val="0A3049"/>
        </w:rPr>
        <w:t xml:space="preserve">your </w:t>
      </w:r>
      <w:r w:rsidRPr="002D26B0">
        <w:rPr>
          <w:rFonts w:ascii="Arial" w:hAnsi="Arial" w:cs="Arial"/>
          <w:i/>
          <w:color w:val="0A3049"/>
        </w:rPr>
        <w:t>project</w:t>
      </w:r>
      <w:r w:rsidR="00E4410C" w:rsidRPr="002D26B0">
        <w:rPr>
          <w:rFonts w:ascii="Arial" w:hAnsi="Arial" w:cs="Arial"/>
          <w:i/>
          <w:color w:val="0A3049"/>
        </w:rPr>
        <w:t xml:space="preserve">. </w:t>
      </w:r>
      <w:r w:rsidR="00EA292D" w:rsidRPr="002D26B0">
        <w:rPr>
          <w:rFonts w:ascii="Arial" w:hAnsi="Arial" w:cs="Arial"/>
          <w:i/>
          <w:color w:val="0A3049"/>
        </w:rPr>
        <w:t>Example tables</w:t>
      </w:r>
      <w:r w:rsidR="00E4410C" w:rsidRPr="002D26B0">
        <w:rPr>
          <w:rFonts w:ascii="Arial" w:hAnsi="Arial" w:cs="Arial"/>
          <w:i/>
          <w:color w:val="0A3049"/>
        </w:rPr>
        <w:t xml:space="preserve"> </w:t>
      </w:r>
      <w:r w:rsidR="00D066F3" w:rsidRPr="002D26B0">
        <w:rPr>
          <w:rFonts w:ascii="Arial" w:hAnsi="Arial" w:cs="Arial"/>
          <w:i/>
          <w:color w:val="0A3049"/>
        </w:rPr>
        <w:t>have been added (where</w:t>
      </w:r>
      <w:r w:rsidR="00E4410C" w:rsidRPr="002D26B0">
        <w:rPr>
          <w:rFonts w:ascii="Arial" w:hAnsi="Arial" w:cs="Arial"/>
          <w:i/>
          <w:color w:val="0A3049"/>
        </w:rPr>
        <w:t xml:space="preserve"> relevant</w:t>
      </w:r>
      <w:bookmarkStart w:id="39" w:name="_Toc54163188"/>
      <w:r w:rsidR="00E4410C" w:rsidRPr="002D26B0">
        <w:rPr>
          <w:rFonts w:ascii="Arial" w:hAnsi="Arial" w:cs="Arial"/>
          <w:i/>
          <w:color w:val="0A3049"/>
        </w:rPr>
        <w:t xml:space="preserve">) these are just a </w:t>
      </w:r>
      <w:r w:rsidR="00620160" w:rsidRPr="002D26B0">
        <w:rPr>
          <w:rFonts w:ascii="Arial" w:hAnsi="Arial" w:cs="Arial"/>
          <w:i/>
          <w:color w:val="0A3049"/>
        </w:rPr>
        <w:t>suggestion;</w:t>
      </w:r>
      <w:r w:rsidR="00E4410C" w:rsidRPr="002D26B0">
        <w:rPr>
          <w:rFonts w:ascii="Arial" w:hAnsi="Arial" w:cs="Arial"/>
          <w:i/>
          <w:color w:val="0A3049"/>
        </w:rPr>
        <w:t xml:space="preserve"> you may decide to format these sections differently.</w:t>
      </w:r>
    </w:p>
    <w:p w:rsidR="008E58A4" w:rsidRPr="00134852" w:rsidRDefault="003A7689" w:rsidP="00134852">
      <w:pPr>
        <w:rPr>
          <w:rFonts w:ascii="Arial" w:hAnsi="Arial" w:cs="Arial"/>
          <w:i/>
          <w:color w:val="0A3049"/>
        </w:rPr>
      </w:pPr>
      <w:r w:rsidRPr="002D26B0">
        <w:rPr>
          <w:rFonts w:ascii="Arial" w:hAnsi="Arial" w:cs="Arial"/>
          <w:i/>
          <w:color w:val="0A3049"/>
        </w:rPr>
        <w:t xml:space="preserve">Text in Blue italics is designed to assist you in completing the template. Delete this text before sharing the final document. </w:t>
      </w:r>
      <w:bookmarkEnd w:id="39"/>
      <w:r w:rsidR="00D066F3" w:rsidRPr="002D26B0">
        <w:rPr>
          <w:rFonts w:cs="Arial"/>
          <w:i/>
          <w:color w:val="0A3049"/>
        </w:rPr>
        <w:br w:type="page"/>
      </w:r>
    </w:p>
    <w:p w:rsidR="009A34E5" w:rsidRDefault="008F1321" w:rsidP="008E58A4">
      <w:pPr>
        <w:pStyle w:val="Heading1"/>
      </w:pPr>
      <w:bookmarkStart w:id="40" w:name="_Toc29892240"/>
      <w:r>
        <w:t>R</w:t>
      </w:r>
      <w:r w:rsidR="00DD703B">
        <w:t>isk Management Methodology</w:t>
      </w:r>
      <w:bookmarkEnd w:id="40"/>
    </w:p>
    <w:p w:rsidR="00632D59" w:rsidRDefault="001E2F9E" w:rsidP="00EA292D">
      <w:pPr>
        <w:rPr>
          <w:rFonts w:ascii="Arial" w:hAnsi="Arial"/>
          <w:i/>
          <w:color w:val="0A3049"/>
        </w:rPr>
      </w:pPr>
      <w:r>
        <w:rPr>
          <w:rFonts w:ascii="Arial" w:hAnsi="Arial"/>
          <w:i/>
          <w:color w:val="0A3049"/>
        </w:rPr>
        <w:t>&lt;</w:t>
      </w:r>
      <w:r w:rsidR="00314E72">
        <w:rPr>
          <w:rFonts w:ascii="Arial" w:hAnsi="Arial"/>
          <w:i/>
          <w:color w:val="0A3049"/>
        </w:rPr>
        <w:t xml:space="preserve">Describe the approach, tools and data that you will use to manage </w:t>
      </w:r>
      <w:hyperlink r:id="rId18" w:anchor="risk" w:history="1">
        <w:r w:rsidR="00314E72" w:rsidRPr="009E5351">
          <w:rPr>
            <w:rStyle w:val="Hyperlink"/>
            <w:i/>
          </w:rPr>
          <w:t>risk</w:t>
        </w:r>
      </w:hyperlink>
      <w:r w:rsidR="00314E72">
        <w:rPr>
          <w:rFonts w:ascii="Arial" w:hAnsi="Arial"/>
          <w:i/>
          <w:color w:val="0A3049"/>
        </w:rPr>
        <w:t xml:space="preserve"> on this project</w:t>
      </w:r>
      <w:r w:rsidR="00E62990">
        <w:rPr>
          <w:rFonts w:ascii="Arial" w:hAnsi="Arial"/>
          <w:i/>
          <w:color w:val="0A3049"/>
        </w:rPr>
        <w:t>.</w:t>
      </w:r>
      <w:r w:rsidR="0074637F">
        <w:rPr>
          <w:rFonts w:ascii="Arial" w:hAnsi="Arial"/>
          <w:i/>
          <w:color w:val="0A3049"/>
        </w:rPr>
        <w:t xml:space="preserve"> </w:t>
      </w:r>
    </w:p>
    <w:p w:rsidR="001E2F9E" w:rsidRPr="00632D59" w:rsidRDefault="0074637F" w:rsidP="00EA292D">
      <w:pPr>
        <w:rPr>
          <w:rFonts w:ascii="Arial" w:hAnsi="Arial"/>
          <w:i/>
          <w:color w:val="0A3049"/>
          <w:sz w:val="32"/>
          <w:szCs w:val="32"/>
        </w:rPr>
      </w:pPr>
      <w:r w:rsidRPr="00632D59">
        <w:rPr>
          <w:rFonts w:ascii="Arial" w:hAnsi="Arial"/>
          <w:i/>
          <w:color w:val="0A3049"/>
          <w:sz w:val="32"/>
          <w:szCs w:val="32"/>
        </w:rPr>
        <w:t>An example methodology is provided below:</w:t>
      </w:r>
      <w:r w:rsidR="00E62990" w:rsidRPr="00632D59">
        <w:rPr>
          <w:rFonts w:ascii="Arial" w:hAnsi="Arial"/>
          <w:i/>
          <w:color w:val="0A3049"/>
          <w:sz w:val="32"/>
          <w:szCs w:val="32"/>
        </w:rPr>
        <w:t>&gt;</w:t>
      </w:r>
    </w:p>
    <w:p w:rsidR="00C52596" w:rsidRDefault="00C52596" w:rsidP="00632D59">
      <w:pPr>
        <w:pStyle w:val="Heading2"/>
      </w:pPr>
      <w:bookmarkStart w:id="41" w:name="_Toc29892241"/>
      <w:r>
        <w:t>The risk management method</w:t>
      </w:r>
      <w:bookmarkEnd w:id="41"/>
    </w:p>
    <w:p w:rsidR="00C52596" w:rsidRDefault="00164822" w:rsidP="00A12260">
      <w:pPr>
        <w:jc w:val="center"/>
        <w:rPr>
          <w:rFonts w:ascii="Arial" w:hAnsi="Arial"/>
          <w:i/>
          <w:color w:val="0A3049"/>
        </w:rPr>
      </w:pPr>
      <w:r>
        <w:rPr>
          <w:noProof/>
        </w:rPr>
        <w:pict>
          <v:shape id="Picture 6" o:spid="_x0000_i1026" type="#_x0000_t75" style="width:324pt;height:306.75pt;visibility:visible">
            <v:imagedata r:id="rId19" o:title=""/>
          </v:shape>
        </w:pict>
      </w:r>
    </w:p>
    <w:p w:rsidR="006256B6" w:rsidRPr="00400AFD" w:rsidRDefault="00400AFD" w:rsidP="006256B6">
      <w:pPr>
        <w:rPr>
          <w:rFonts w:ascii="Arial" w:hAnsi="Arial"/>
          <w:color w:val="0A3049"/>
        </w:rPr>
      </w:pPr>
      <w:r w:rsidRPr="00400AFD">
        <w:rPr>
          <w:rFonts w:ascii="Arial" w:hAnsi="Arial"/>
          <w:color w:val="0A3049"/>
        </w:rPr>
        <w:t xml:space="preserve">This project will use Acme’s risk management method defined in the Acme </w:t>
      </w:r>
      <w:hyperlink r:id="rId20" w:anchor="project-management-methodology" w:history="1">
        <w:r w:rsidRPr="003F018F">
          <w:rPr>
            <w:rStyle w:val="Hyperlink"/>
          </w:rPr>
          <w:t>Project Management Methodology</w:t>
        </w:r>
      </w:hyperlink>
      <w:r w:rsidRPr="00400AFD">
        <w:rPr>
          <w:rFonts w:ascii="Arial" w:hAnsi="Arial"/>
          <w:color w:val="0A3049"/>
        </w:rPr>
        <w:t xml:space="preserve">. It is a simple four step method which is repeated continuously through the </w:t>
      </w:r>
      <w:hyperlink r:id="rId21" w:anchor="project-life-cycle" w:history="1">
        <w:r w:rsidRPr="00807025">
          <w:rPr>
            <w:rStyle w:val="Hyperlink"/>
          </w:rPr>
          <w:t>project lifecycle</w:t>
        </w:r>
      </w:hyperlink>
      <w:r w:rsidRPr="00400AFD">
        <w:rPr>
          <w:rFonts w:ascii="Arial" w:hAnsi="Arial"/>
          <w:color w:val="0A3049"/>
        </w:rPr>
        <w:t xml:space="preserve">. Once a </w:t>
      </w:r>
      <w:hyperlink r:id="rId22" w:anchor="risk" w:history="1">
        <w:r w:rsidRPr="009E5351">
          <w:rPr>
            <w:rStyle w:val="Hyperlink"/>
          </w:rPr>
          <w:t>risk</w:t>
        </w:r>
      </w:hyperlink>
      <w:r w:rsidRPr="00400AFD">
        <w:rPr>
          <w:rFonts w:ascii="Arial" w:hAnsi="Arial"/>
          <w:color w:val="0A3049"/>
        </w:rPr>
        <w:t xml:space="preserve"> is identified, it is assessed, responses to manage the </w:t>
      </w:r>
      <w:hyperlink r:id="rId23" w:anchor="risk" w:history="1">
        <w:r w:rsidRPr="009E5351">
          <w:rPr>
            <w:rStyle w:val="Hyperlink"/>
          </w:rPr>
          <w:t>risk</w:t>
        </w:r>
      </w:hyperlink>
      <w:r w:rsidRPr="00400AFD">
        <w:rPr>
          <w:rFonts w:ascii="Arial" w:hAnsi="Arial"/>
          <w:color w:val="0A3049"/>
        </w:rPr>
        <w:t xml:space="preserve"> are agreed, and progress is monitored:</w:t>
      </w:r>
    </w:p>
    <w:p w:rsidR="00400AFD" w:rsidRPr="00400AFD" w:rsidRDefault="00400AFD" w:rsidP="00400AFD">
      <w:pPr>
        <w:pStyle w:val="ListParagraph"/>
        <w:numPr>
          <w:ilvl w:val="0"/>
          <w:numId w:val="33"/>
        </w:numPr>
        <w:spacing w:line="480" w:lineRule="auto"/>
        <w:rPr>
          <w:rFonts w:ascii="Arial" w:hAnsi="Arial"/>
          <w:color w:val="0A3049"/>
        </w:rPr>
      </w:pPr>
      <w:r w:rsidRPr="00400AFD">
        <w:rPr>
          <w:rFonts w:ascii="Arial" w:hAnsi="Arial"/>
          <w:b/>
          <w:color w:val="0A3049"/>
        </w:rPr>
        <w:t>Identify</w:t>
      </w:r>
      <w:r>
        <w:rPr>
          <w:rFonts w:ascii="Arial" w:hAnsi="Arial"/>
          <w:color w:val="0A3049"/>
        </w:rPr>
        <w:t xml:space="preserve"> – risks are identified on an ongoing basis, through formal </w:t>
      </w:r>
      <w:hyperlink r:id="rId24" w:anchor="risk-identificatio" w:history="1">
        <w:r w:rsidRPr="00C40616">
          <w:rPr>
            <w:rStyle w:val="Hyperlink"/>
          </w:rPr>
          <w:t>risk identification</w:t>
        </w:r>
      </w:hyperlink>
      <w:r>
        <w:rPr>
          <w:rFonts w:ascii="Arial" w:hAnsi="Arial"/>
          <w:color w:val="0A3049"/>
        </w:rPr>
        <w:t xml:space="preserve"> workshops as well as during day to day activities. </w:t>
      </w:r>
    </w:p>
    <w:p w:rsidR="00400AFD" w:rsidRPr="00400AFD" w:rsidRDefault="00400AFD" w:rsidP="00400AFD">
      <w:pPr>
        <w:pStyle w:val="ListParagraph"/>
        <w:numPr>
          <w:ilvl w:val="0"/>
          <w:numId w:val="33"/>
        </w:numPr>
        <w:spacing w:line="480" w:lineRule="auto"/>
        <w:rPr>
          <w:rFonts w:ascii="Arial" w:hAnsi="Arial"/>
          <w:color w:val="0A3049"/>
        </w:rPr>
      </w:pPr>
      <w:r w:rsidRPr="00400AFD">
        <w:rPr>
          <w:rFonts w:ascii="Arial" w:hAnsi="Arial"/>
          <w:b/>
          <w:color w:val="0A3049"/>
        </w:rPr>
        <w:t>Assess</w:t>
      </w:r>
      <w:r w:rsidRPr="00400AFD">
        <w:rPr>
          <w:rFonts w:ascii="Arial" w:hAnsi="Arial"/>
          <w:color w:val="0A3049"/>
        </w:rPr>
        <w:t xml:space="preserve"> </w:t>
      </w:r>
      <w:r>
        <w:rPr>
          <w:rFonts w:ascii="Arial" w:hAnsi="Arial"/>
          <w:color w:val="0A3049"/>
        </w:rPr>
        <w:t xml:space="preserve">– once identified a </w:t>
      </w:r>
      <w:hyperlink r:id="rId25" w:anchor="risk-assessment" w:history="1">
        <w:r w:rsidRPr="00561473">
          <w:rPr>
            <w:rStyle w:val="Hyperlink"/>
          </w:rPr>
          <w:t>risk is assessed</w:t>
        </w:r>
      </w:hyperlink>
      <w:r>
        <w:rPr>
          <w:rFonts w:ascii="Arial" w:hAnsi="Arial"/>
          <w:color w:val="0A3049"/>
        </w:rPr>
        <w:t xml:space="preserve"> to establish the likelihood of it occurring and the </w:t>
      </w:r>
      <w:hyperlink r:id="rId26" w:anchor="impact" w:history="1">
        <w:r w:rsidRPr="000B7E46">
          <w:rPr>
            <w:rStyle w:val="Hyperlink"/>
          </w:rPr>
          <w:t>impact</w:t>
        </w:r>
      </w:hyperlink>
      <w:r>
        <w:rPr>
          <w:rFonts w:ascii="Arial" w:hAnsi="Arial"/>
          <w:color w:val="0A3049"/>
        </w:rPr>
        <w:t xml:space="preserve"> it will have if it occurs. </w:t>
      </w:r>
    </w:p>
    <w:p w:rsidR="00400AFD" w:rsidRPr="00400AFD" w:rsidRDefault="00400AFD" w:rsidP="00400AFD">
      <w:pPr>
        <w:pStyle w:val="ListParagraph"/>
        <w:numPr>
          <w:ilvl w:val="0"/>
          <w:numId w:val="33"/>
        </w:numPr>
        <w:spacing w:line="480" w:lineRule="auto"/>
        <w:rPr>
          <w:rFonts w:ascii="Arial" w:hAnsi="Arial"/>
          <w:color w:val="0A3049"/>
        </w:rPr>
      </w:pPr>
      <w:r w:rsidRPr="00E91FC6">
        <w:rPr>
          <w:rFonts w:ascii="Arial" w:hAnsi="Arial"/>
          <w:b/>
          <w:color w:val="0A3049"/>
        </w:rPr>
        <w:t>Respond</w:t>
      </w:r>
      <w:r>
        <w:rPr>
          <w:rFonts w:ascii="Arial" w:hAnsi="Arial"/>
          <w:color w:val="0A3049"/>
        </w:rPr>
        <w:t xml:space="preserve"> – there </w:t>
      </w:r>
      <w:r w:rsidR="00E91FC6">
        <w:rPr>
          <w:rFonts w:ascii="Arial" w:hAnsi="Arial"/>
          <w:color w:val="0A3049"/>
        </w:rPr>
        <w:t>several</w:t>
      </w:r>
      <w:r>
        <w:rPr>
          <w:rFonts w:ascii="Arial" w:hAnsi="Arial"/>
          <w:color w:val="0A3049"/>
        </w:rPr>
        <w:t xml:space="preserve"> possible actions that can be taken to reduce the likelihood of a risk occurring or the </w:t>
      </w:r>
      <w:hyperlink r:id="rId27" w:anchor="impact" w:history="1">
        <w:r w:rsidRPr="000B7E46">
          <w:rPr>
            <w:rStyle w:val="Hyperlink"/>
          </w:rPr>
          <w:t>impact</w:t>
        </w:r>
      </w:hyperlink>
      <w:r>
        <w:rPr>
          <w:rFonts w:ascii="Arial" w:hAnsi="Arial"/>
          <w:color w:val="0A3049"/>
        </w:rPr>
        <w:t xml:space="preserve"> of the risk, for example </w:t>
      </w:r>
      <w:hyperlink r:id="rId28" w:anchor="transfer" w:history="1">
        <w:r w:rsidRPr="00503B06">
          <w:rPr>
            <w:rStyle w:val="Hyperlink"/>
          </w:rPr>
          <w:t>transferring</w:t>
        </w:r>
      </w:hyperlink>
      <w:r>
        <w:rPr>
          <w:rFonts w:ascii="Arial" w:hAnsi="Arial"/>
          <w:color w:val="0A3049"/>
        </w:rPr>
        <w:t xml:space="preserve">, </w:t>
      </w:r>
      <w:hyperlink r:id="rId29" w:anchor="avoid-risk-response" w:history="1">
        <w:r w:rsidRPr="00503B06">
          <w:rPr>
            <w:rStyle w:val="Hyperlink"/>
          </w:rPr>
          <w:t>avoiding</w:t>
        </w:r>
      </w:hyperlink>
      <w:r>
        <w:rPr>
          <w:rFonts w:ascii="Arial" w:hAnsi="Arial"/>
          <w:color w:val="0A3049"/>
        </w:rPr>
        <w:t xml:space="preserve">, and </w:t>
      </w:r>
      <w:hyperlink r:id="rId30" w:anchor="risk-mitigation" w:history="1">
        <w:r w:rsidRPr="00254BC4">
          <w:rPr>
            <w:rStyle w:val="Hyperlink"/>
          </w:rPr>
          <w:t>miti</w:t>
        </w:r>
        <w:bookmarkStart w:id="42" w:name="_GoBack"/>
        <w:bookmarkEnd w:id="42"/>
        <w:r w:rsidRPr="00254BC4">
          <w:rPr>
            <w:rStyle w:val="Hyperlink"/>
          </w:rPr>
          <w:t>gating</w:t>
        </w:r>
      </w:hyperlink>
      <w:r>
        <w:rPr>
          <w:rFonts w:ascii="Arial" w:hAnsi="Arial"/>
          <w:color w:val="0A3049"/>
        </w:rPr>
        <w:t xml:space="preserve">. </w:t>
      </w:r>
      <w:r w:rsidR="00E91FC6">
        <w:rPr>
          <w:rFonts w:ascii="Arial" w:hAnsi="Arial"/>
          <w:color w:val="0A3049"/>
        </w:rPr>
        <w:t xml:space="preserve">In this step suitable responses are agreed, and budget approved if needed. </w:t>
      </w:r>
    </w:p>
    <w:p w:rsidR="00400AFD" w:rsidRPr="00400AFD" w:rsidRDefault="00400AFD" w:rsidP="00400AFD">
      <w:pPr>
        <w:pStyle w:val="ListParagraph"/>
        <w:numPr>
          <w:ilvl w:val="0"/>
          <w:numId w:val="33"/>
        </w:numPr>
        <w:spacing w:line="480" w:lineRule="auto"/>
        <w:rPr>
          <w:rFonts w:ascii="Arial" w:hAnsi="Arial"/>
          <w:color w:val="0A3049"/>
        </w:rPr>
      </w:pPr>
      <w:r w:rsidRPr="00E91FC6">
        <w:rPr>
          <w:rFonts w:ascii="Arial" w:hAnsi="Arial"/>
          <w:b/>
          <w:color w:val="0A3049"/>
        </w:rPr>
        <w:lastRenderedPageBreak/>
        <w:t>Monitor</w:t>
      </w:r>
      <w:r w:rsidR="00E91FC6">
        <w:rPr>
          <w:rFonts w:ascii="Arial" w:hAnsi="Arial"/>
          <w:color w:val="0A3049"/>
        </w:rPr>
        <w:t xml:space="preserve"> – progress of the </w:t>
      </w:r>
      <w:hyperlink r:id="rId31" w:history="1">
        <w:r w:rsidR="00E91FC6" w:rsidRPr="007309BC">
          <w:rPr>
            <w:rStyle w:val="Hyperlink"/>
          </w:rPr>
          <w:t>risk responses</w:t>
        </w:r>
      </w:hyperlink>
      <w:r w:rsidR="00E91FC6">
        <w:rPr>
          <w:rFonts w:ascii="Arial" w:hAnsi="Arial"/>
          <w:color w:val="0A3049"/>
        </w:rPr>
        <w:t xml:space="preserve"> needs to be monitored and controlled, with </w:t>
      </w:r>
      <w:hyperlink r:id="rId32" w:anchor="corrective-action" w:history="1">
        <w:r w:rsidR="00E91FC6" w:rsidRPr="00D76CE5">
          <w:rPr>
            <w:rStyle w:val="Hyperlink"/>
          </w:rPr>
          <w:t>corrective action</w:t>
        </w:r>
      </w:hyperlink>
      <w:r w:rsidR="00E91FC6">
        <w:rPr>
          <w:rFonts w:ascii="Arial" w:hAnsi="Arial"/>
          <w:color w:val="0A3049"/>
        </w:rPr>
        <w:t xml:space="preserve"> taken if needed. Typically, progress is assessed via </w:t>
      </w:r>
      <w:hyperlink r:id="rId33" w:anchor="project-team" w:history="1">
        <w:r w:rsidR="00E91FC6" w:rsidRPr="00D76CE5">
          <w:rPr>
            <w:rStyle w:val="Hyperlink"/>
          </w:rPr>
          <w:t>project team</w:t>
        </w:r>
      </w:hyperlink>
      <w:r w:rsidR="00E91FC6">
        <w:rPr>
          <w:rFonts w:ascii="Arial" w:hAnsi="Arial"/>
          <w:color w:val="0A3049"/>
        </w:rPr>
        <w:t xml:space="preserve"> meetings. </w:t>
      </w:r>
    </w:p>
    <w:p w:rsidR="0074637F" w:rsidRPr="00D667D4" w:rsidRDefault="0074637F" w:rsidP="006256B6">
      <w:pPr>
        <w:pStyle w:val="Heading1"/>
      </w:pPr>
      <w:bookmarkStart w:id="43" w:name="_Toc29892242"/>
      <w:r w:rsidRPr="00D667D4">
        <w:t>R</w:t>
      </w:r>
      <w:r w:rsidR="00DD703B">
        <w:t>isk Identification</w:t>
      </w:r>
      <w:bookmarkEnd w:id="43"/>
    </w:p>
    <w:p w:rsidR="006256B6" w:rsidRPr="006256B6" w:rsidRDefault="006256B6" w:rsidP="00EA292D">
      <w:pPr>
        <w:rPr>
          <w:rFonts w:ascii="Arial" w:hAnsi="Arial"/>
          <w:i/>
          <w:color w:val="0A3049"/>
        </w:rPr>
      </w:pPr>
      <w:r>
        <w:rPr>
          <w:rFonts w:ascii="Arial" w:hAnsi="Arial"/>
          <w:color w:val="0A3049"/>
        </w:rPr>
        <w:t>&lt;</w:t>
      </w:r>
      <w:r w:rsidRPr="006256B6">
        <w:rPr>
          <w:rFonts w:ascii="Arial" w:hAnsi="Arial"/>
          <w:i/>
          <w:color w:val="0A3049"/>
        </w:rPr>
        <w:t xml:space="preserve">Describe how risks will be identified and captured. Risks can be revealed from many sources and at </w:t>
      </w:r>
      <w:r w:rsidR="00F708DC" w:rsidRPr="006256B6">
        <w:rPr>
          <w:rFonts w:ascii="Arial" w:hAnsi="Arial"/>
          <w:i/>
          <w:color w:val="0A3049"/>
        </w:rPr>
        <w:t>any time</w:t>
      </w:r>
      <w:r w:rsidRPr="006256B6">
        <w:rPr>
          <w:rFonts w:ascii="Arial" w:hAnsi="Arial"/>
          <w:i/>
          <w:color w:val="0A3049"/>
        </w:rPr>
        <w:t xml:space="preserve"> during the project, so </w:t>
      </w:r>
      <w:hyperlink r:id="rId34" w:anchor="risk-identificatio" w:history="1">
        <w:r w:rsidRPr="00C40616">
          <w:rPr>
            <w:rStyle w:val="Hyperlink"/>
            <w:i/>
          </w:rPr>
          <w:t>risk identification</w:t>
        </w:r>
      </w:hyperlink>
      <w:r w:rsidRPr="006256B6">
        <w:rPr>
          <w:rFonts w:ascii="Arial" w:hAnsi="Arial"/>
          <w:i/>
          <w:color w:val="0A3049"/>
        </w:rPr>
        <w:t xml:space="preserve"> needs to be an ongoing process.</w:t>
      </w:r>
    </w:p>
    <w:p w:rsidR="006256B6" w:rsidRDefault="006256B6" w:rsidP="00EA292D">
      <w:pPr>
        <w:rPr>
          <w:rFonts w:ascii="Arial" w:hAnsi="Arial"/>
          <w:color w:val="0A3049"/>
        </w:rPr>
      </w:pPr>
      <w:r w:rsidRPr="006256B6">
        <w:rPr>
          <w:rFonts w:ascii="Arial" w:hAnsi="Arial"/>
          <w:i/>
          <w:color w:val="0A3049"/>
          <w:sz w:val="32"/>
          <w:szCs w:val="32"/>
        </w:rPr>
        <w:t xml:space="preserve">An example </w:t>
      </w:r>
      <w:hyperlink r:id="rId35" w:anchor="risk-identificatio" w:history="1">
        <w:r w:rsidRPr="00C40616">
          <w:rPr>
            <w:rStyle w:val="Hyperlink"/>
            <w:i/>
            <w:sz w:val="32"/>
            <w:szCs w:val="32"/>
          </w:rPr>
          <w:t>Risk Identification</w:t>
        </w:r>
      </w:hyperlink>
      <w:r w:rsidRPr="006256B6">
        <w:rPr>
          <w:rFonts w:ascii="Arial" w:hAnsi="Arial"/>
          <w:i/>
          <w:color w:val="0A3049"/>
          <w:sz w:val="32"/>
          <w:szCs w:val="32"/>
        </w:rPr>
        <w:t xml:space="preserve"> process is shown below:</w:t>
      </w:r>
      <w:r w:rsidRPr="006256B6">
        <w:rPr>
          <w:rFonts w:ascii="Arial" w:hAnsi="Arial"/>
          <w:i/>
          <w:color w:val="0A3049"/>
        </w:rPr>
        <w:t xml:space="preserve"> </w:t>
      </w:r>
      <w:r>
        <w:rPr>
          <w:rFonts w:ascii="Arial" w:hAnsi="Arial"/>
          <w:color w:val="0A3049"/>
        </w:rPr>
        <w:t>&gt;</w:t>
      </w:r>
    </w:p>
    <w:p w:rsidR="0074637F" w:rsidRPr="00632D59" w:rsidRDefault="0074637F" w:rsidP="00EA292D">
      <w:pPr>
        <w:rPr>
          <w:rFonts w:ascii="Arial" w:hAnsi="Arial"/>
          <w:color w:val="0A3049"/>
        </w:rPr>
      </w:pPr>
      <w:r w:rsidRPr="00632D59">
        <w:rPr>
          <w:rFonts w:ascii="Arial" w:hAnsi="Arial"/>
          <w:color w:val="0A3049"/>
        </w:rPr>
        <w:t xml:space="preserve">The entire project team are responsible for identifying risks and reporting them to the </w:t>
      </w:r>
      <w:hyperlink r:id="rId36" w:anchor="risk-manager" w:history="1">
        <w:r w:rsidRPr="00E94965">
          <w:rPr>
            <w:rStyle w:val="Hyperlink"/>
          </w:rPr>
          <w:t>Risk Manager</w:t>
        </w:r>
      </w:hyperlink>
      <w:r w:rsidRPr="00632D59">
        <w:rPr>
          <w:rFonts w:ascii="Arial" w:hAnsi="Arial"/>
          <w:color w:val="0A3049"/>
        </w:rPr>
        <w:t>. Risks may be identified via risk workshops, but also through many other routes:</w:t>
      </w:r>
    </w:p>
    <w:p w:rsidR="0074637F" w:rsidRDefault="00620160" w:rsidP="00EA292D">
      <w:pPr>
        <w:rPr>
          <w:rFonts w:ascii="Arial" w:hAnsi="Arial"/>
          <w:i/>
          <w:color w:val="0A3049"/>
        </w:rPr>
      </w:pPr>
      <w:r>
        <w:rPr>
          <w:rFonts w:ascii="Arial" w:hAnsi="Arial"/>
          <w:i/>
          <w:noProof/>
          <w:color w:val="0A3049"/>
        </w:rPr>
        <w:pict>
          <v:shape id="Diagram 3" o:spid="_x0000_i1027" type="#_x0000_t75" style="width:481.5pt;height:366.75pt;visibility:visible"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">
            <v:imagedata r:id="rId37" o:title="" cropleft="-9624f" cropright="-9553f"/>
            <o:lock v:ext="edit" aspectratio="f"/>
          </v:shape>
        </w:pict>
      </w:r>
    </w:p>
    <w:p w:rsidR="00C17C68" w:rsidRDefault="002120AF" w:rsidP="00C17C68">
      <w:pPr>
        <w:pStyle w:val="Heading2"/>
      </w:pPr>
      <w:bookmarkStart w:id="44" w:name="_Toc29892243"/>
      <w:r>
        <w:t>H</w:t>
      </w:r>
      <w:r w:rsidR="00373151">
        <w:t>o</w:t>
      </w:r>
      <w:r>
        <w:t>w Risks will be expressed</w:t>
      </w:r>
      <w:bookmarkEnd w:id="44"/>
    </w:p>
    <w:p w:rsidR="008F1321" w:rsidRPr="00632D59" w:rsidRDefault="008F1321" w:rsidP="00EA292D">
      <w:pPr>
        <w:rPr>
          <w:rFonts w:ascii="Arial" w:hAnsi="Arial"/>
          <w:color w:val="0A3049"/>
        </w:rPr>
      </w:pPr>
      <w:r w:rsidRPr="00632D59">
        <w:rPr>
          <w:rFonts w:ascii="Arial" w:hAnsi="Arial"/>
          <w:color w:val="0A3049"/>
        </w:rPr>
        <w:t>Risks will be expressed using the following simple statement:</w:t>
      </w:r>
    </w:p>
    <w:p w:rsidR="008F1321" w:rsidRPr="00632D59" w:rsidRDefault="008F1321" w:rsidP="008F1321">
      <w:pPr>
        <w:ind w:firstLine="720"/>
        <w:rPr>
          <w:rFonts w:ascii="Arial" w:hAnsi="Arial"/>
          <w:color w:val="0A3049"/>
        </w:rPr>
      </w:pPr>
      <w:r w:rsidRPr="00632D59">
        <w:rPr>
          <w:rFonts w:ascii="Arial" w:hAnsi="Arial"/>
          <w:color w:val="0A3049"/>
        </w:rPr>
        <w:t xml:space="preserve">IF </w:t>
      </w:r>
      <w:proofErr w:type="spellStart"/>
      <w:r w:rsidRPr="00632D59">
        <w:rPr>
          <w:rFonts w:ascii="Arial" w:hAnsi="Arial"/>
          <w:color w:val="0A3049"/>
        </w:rPr>
        <w:t>xxxx</w:t>
      </w:r>
      <w:proofErr w:type="spellEnd"/>
      <w:r w:rsidRPr="00632D59">
        <w:rPr>
          <w:rFonts w:ascii="Arial" w:hAnsi="Arial"/>
          <w:color w:val="0A3049"/>
        </w:rPr>
        <w:t xml:space="preserve"> assumption proves incorrect THEN </w:t>
      </w:r>
      <w:proofErr w:type="spellStart"/>
      <w:r w:rsidRPr="00632D59">
        <w:rPr>
          <w:rFonts w:ascii="Arial" w:hAnsi="Arial"/>
          <w:color w:val="0A3049"/>
        </w:rPr>
        <w:t>xxxxx</w:t>
      </w:r>
      <w:proofErr w:type="spellEnd"/>
      <w:r w:rsidRPr="00632D59">
        <w:rPr>
          <w:rFonts w:ascii="Arial" w:hAnsi="Arial"/>
          <w:color w:val="0A3049"/>
        </w:rPr>
        <w:t xml:space="preserve"> will happen</w:t>
      </w:r>
    </w:p>
    <w:p w:rsidR="008F1321" w:rsidRPr="00632D59" w:rsidRDefault="008F1321" w:rsidP="008F1321">
      <w:pPr>
        <w:rPr>
          <w:rFonts w:ascii="Arial" w:hAnsi="Arial"/>
          <w:color w:val="0A3049"/>
        </w:rPr>
      </w:pPr>
      <w:r w:rsidRPr="00632D59">
        <w:rPr>
          <w:rFonts w:ascii="Arial" w:hAnsi="Arial"/>
          <w:color w:val="0A3049"/>
        </w:rPr>
        <w:t>This statement ensures that the cause of the risk (the assumption) is clear</w:t>
      </w:r>
      <w:r w:rsidR="00C17C68" w:rsidRPr="00632D59">
        <w:rPr>
          <w:rFonts w:ascii="Arial" w:hAnsi="Arial"/>
          <w:color w:val="0A3049"/>
        </w:rPr>
        <w:t xml:space="preserve">, </w:t>
      </w:r>
      <w:r w:rsidRPr="00632D59">
        <w:rPr>
          <w:rFonts w:ascii="Arial" w:hAnsi="Arial"/>
          <w:color w:val="0A3049"/>
        </w:rPr>
        <w:t xml:space="preserve">as is the </w:t>
      </w:r>
      <w:hyperlink r:id="rId38" w:anchor="impact" w:history="1">
        <w:r w:rsidRPr="000B7E46">
          <w:rPr>
            <w:rStyle w:val="Hyperlink"/>
          </w:rPr>
          <w:t>impact</w:t>
        </w:r>
      </w:hyperlink>
      <w:r w:rsidRPr="00632D59">
        <w:rPr>
          <w:rFonts w:ascii="Arial" w:hAnsi="Arial"/>
          <w:color w:val="0A3049"/>
        </w:rPr>
        <w:t>. For example, if you are assuming shipping will take 10 days, risk of delay could be expressed as:</w:t>
      </w:r>
    </w:p>
    <w:p w:rsidR="008F1321" w:rsidRPr="00632D59" w:rsidRDefault="008F1321" w:rsidP="00C17C68">
      <w:pPr>
        <w:ind w:left="720"/>
        <w:rPr>
          <w:rFonts w:ascii="Arial" w:hAnsi="Arial"/>
          <w:color w:val="0A3049"/>
        </w:rPr>
      </w:pPr>
      <w:r w:rsidRPr="00632D59">
        <w:rPr>
          <w:rFonts w:ascii="Arial" w:hAnsi="Arial"/>
          <w:color w:val="0A3049"/>
        </w:rPr>
        <w:lastRenderedPageBreak/>
        <w:t xml:space="preserve">IF shipping takes longer than 10 days </w:t>
      </w:r>
      <w:r w:rsidR="00C17C68" w:rsidRPr="00632D59">
        <w:rPr>
          <w:rFonts w:ascii="Arial" w:hAnsi="Arial"/>
          <w:color w:val="0A3049"/>
        </w:rPr>
        <w:t xml:space="preserve">THEN the project will face a cost of $500 per day in unused warehouse space. </w:t>
      </w:r>
    </w:p>
    <w:p w:rsidR="000B2B47" w:rsidRDefault="000B2B47" w:rsidP="000B2B47">
      <w:pPr>
        <w:pStyle w:val="Heading2"/>
      </w:pPr>
      <w:bookmarkStart w:id="45" w:name="_Toc29892244"/>
      <w:r>
        <w:t xml:space="preserve">Risk </w:t>
      </w:r>
      <w:r w:rsidR="006256B6">
        <w:t xml:space="preserve">Report </w:t>
      </w:r>
      <w:r>
        <w:t>Form</w:t>
      </w:r>
      <w:bookmarkEnd w:id="45"/>
    </w:p>
    <w:p w:rsidR="000B2B47" w:rsidRPr="00632D59" w:rsidRDefault="000B2B47" w:rsidP="000B2B47">
      <w:pPr>
        <w:rPr>
          <w:rFonts w:ascii="Arial" w:hAnsi="Arial"/>
          <w:color w:val="0A3049"/>
        </w:rPr>
      </w:pPr>
      <w:r w:rsidRPr="00632D59">
        <w:rPr>
          <w:rFonts w:ascii="Arial" w:hAnsi="Arial"/>
          <w:color w:val="0A3049"/>
        </w:rPr>
        <w:t xml:space="preserve">Identified risks can be documented on a risk form and sent to the </w:t>
      </w:r>
      <w:hyperlink r:id="rId39" w:anchor="risk-manager" w:history="1">
        <w:r w:rsidRPr="00E94965">
          <w:rPr>
            <w:rStyle w:val="Hyperlink"/>
          </w:rPr>
          <w:t>Risk Manager</w:t>
        </w:r>
      </w:hyperlink>
      <w:r w:rsidRPr="00632D59">
        <w:rPr>
          <w:rFonts w:ascii="Arial" w:hAnsi="Arial"/>
          <w:color w:val="0A3049"/>
        </w:rPr>
        <w:t xml:space="preserve"> for assessment. </w:t>
      </w:r>
    </w:p>
    <w:p w:rsidR="000B2B47" w:rsidRPr="00632D59" w:rsidRDefault="000B2B47" w:rsidP="000B2B47">
      <w:pPr>
        <w:rPr>
          <w:rFonts w:ascii="Arial" w:hAnsi="Arial"/>
          <w:color w:val="0A3049"/>
        </w:rPr>
      </w:pPr>
      <w:r w:rsidRPr="00632D59">
        <w:rPr>
          <w:rFonts w:ascii="Arial" w:hAnsi="Arial"/>
          <w:color w:val="0A3049"/>
        </w:rPr>
        <w:t>Example risk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6"/>
      </w:tblGrid>
      <w:tr w:rsidR="00541B93" w:rsidRPr="00541B93" w:rsidTr="00E94208">
        <w:trPr>
          <w:trHeight w:val="422"/>
        </w:trPr>
        <w:tc>
          <w:tcPr>
            <w:tcW w:w="9016" w:type="dxa"/>
            <w:gridSpan w:val="3"/>
            <w:shd w:val="clear" w:color="auto" w:fill="auto"/>
            <w:vAlign w:val="center"/>
          </w:tcPr>
          <w:p w:rsidR="00541B93" w:rsidRPr="00E94208" w:rsidRDefault="00541B93" w:rsidP="00E94208">
            <w:pPr>
              <w:jc w:val="center"/>
              <w:rPr>
                <w:rFonts w:ascii="Arial" w:hAnsi="Arial"/>
                <w:b/>
                <w:color w:val="0A3049"/>
                <w:sz w:val="24"/>
                <w:szCs w:val="24"/>
              </w:rPr>
            </w:pPr>
            <w:r w:rsidRPr="00E94208">
              <w:rPr>
                <w:rFonts w:ascii="Arial" w:hAnsi="Arial"/>
                <w:b/>
                <w:color w:val="0A3049"/>
                <w:sz w:val="24"/>
                <w:szCs w:val="24"/>
              </w:rPr>
              <w:t>RISK REPORT FORM</w:t>
            </w:r>
          </w:p>
        </w:tc>
      </w:tr>
      <w:tr w:rsidR="000B2B47" w:rsidRPr="00632D59" w:rsidTr="00E94208">
        <w:tc>
          <w:tcPr>
            <w:tcW w:w="3005" w:type="dxa"/>
            <w:shd w:val="clear" w:color="auto" w:fill="auto"/>
          </w:tcPr>
          <w:p w:rsidR="000B2B47" w:rsidRPr="00E94208" w:rsidRDefault="000B2B47" w:rsidP="000B2B47">
            <w:pPr>
              <w:rPr>
                <w:rFonts w:ascii="Arial" w:hAnsi="Arial"/>
                <w:b/>
                <w:color w:val="0A3049"/>
              </w:rPr>
            </w:pPr>
            <w:r w:rsidRPr="00E94208">
              <w:rPr>
                <w:rFonts w:ascii="Arial" w:hAnsi="Arial"/>
                <w:b/>
                <w:color w:val="0A3049"/>
              </w:rPr>
              <w:t>Person reporting</w:t>
            </w:r>
          </w:p>
        </w:tc>
        <w:tc>
          <w:tcPr>
            <w:tcW w:w="3005" w:type="dxa"/>
            <w:shd w:val="clear" w:color="auto" w:fill="auto"/>
          </w:tcPr>
          <w:p w:rsidR="000B2B47" w:rsidRPr="00E94208" w:rsidRDefault="000B2B47" w:rsidP="000B2B47">
            <w:pPr>
              <w:rPr>
                <w:rFonts w:ascii="Arial" w:hAnsi="Arial"/>
                <w:b/>
                <w:color w:val="0A3049"/>
              </w:rPr>
            </w:pPr>
            <w:r w:rsidRPr="00E94208">
              <w:rPr>
                <w:rFonts w:ascii="Arial" w:hAnsi="Arial"/>
                <w:b/>
                <w:color w:val="0A3049"/>
              </w:rPr>
              <w:t>Job title</w:t>
            </w:r>
          </w:p>
        </w:tc>
        <w:tc>
          <w:tcPr>
            <w:tcW w:w="3006" w:type="dxa"/>
            <w:shd w:val="clear" w:color="auto" w:fill="auto"/>
          </w:tcPr>
          <w:p w:rsidR="000B2B47" w:rsidRPr="00E94208" w:rsidRDefault="000B2B47" w:rsidP="000B2B47">
            <w:pPr>
              <w:rPr>
                <w:rFonts w:ascii="Arial" w:hAnsi="Arial"/>
                <w:b/>
                <w:color w:val="0A3049"/>
              </w:rPr>
            </w:pPr>
            <w:r w:rsidRPr="00E94208">
              <w:rPr>
                <w:rFonts w:ascii="Arial" w:hAnsi="Arial"/>
                <w:b/>
                <w:color w:val="0A3049"/>
              </w:rPr>
              <w:t>Date</w:t>
            </w:r>
          </w:p>
        </w:tc>
      </w:tr>
      <w:tr w:rsidR="000B2B47" w:rsidRPr="00632D59" w:rsidTr="00E94208">
        <w:tc>
          <w:tcPr>
            <w:tcW w:w="3005" w:type="dxa"/>
            <w:shd w:val="clear" w:color="auto" w:fill="auto"/>
          </w:tcPr>
          <w:p w:rsidR="000B2B47" w:rsidRPr="00E94208" w:rsidRDefault="000B2B47" w:rsidP="000B2B47">
            <w:pPr>
              <w:rPr>
                <w:rFonts w:ascii="Arial" w:hAnsi="Arial"/>
                <w:b/>
                <w:color w:val="0A3049"/>
              </w:rPr>
            </w:pPr>
            <w:r w:rsidRPr="00E94208">
              <w:rPr>
                <w:rFonts w:ascii="Arial" w:hAnsi="Arial"/>
                <w:b/>
                <w:color w:val="0A3049"/>
              </w:rPr>
              <w:t>Risk description</w:t>
            </w:r>
          </w:p>
        </w:tc>
        <w:tc>
          <w:tcPr>
            <w:tcW w:w="6011" w:type="dxa"/>
            <w:gridSpan w:val="2"/>
            <w:shd w:val="clear" w:color="auto" w:fill="auto"/>
          </w:tcPr>
          <w:p w:rsidR="000B2B47" w:rsidRPr="00E94208" w:rsidRDefault="000B2B47" w:rsidP="000B2B47">
            <w:pPr>
              <w:rPr>
                <w:rFonts w:ascii="Arial" w:hAnsi="Arial"/>
                <w:color w:val="0A3049"/>
              </w:rPr>
            </w:pPr>
          </w:p>
        </w:tc>
      </w:tr>
      <w:tr w:rsidR="000B2B47" w:rsidRPr="00632D59" w:rsidTr="00E94208">
        <w:tc>
          <w:tcPr>
            <w:tcW w:w="3005" w:type="dxa"/>
            <w:shd w:val="clear" w:color="auto" w:fill="auto"/>
          </w:tcPr>
          <w:p w:rsidR="000B2B47" w:rsidRPr="00E94208" w:rsidRDefault="000B2B47" w:rsidP="000B2B47">
            <w:pPr>
              <w:rPr>
                <w:rFonts w:ascii="Arial" w:hAnsi="Arial"/>
                <w:b/>
                <w:color w:val="0A3049"/>
              </w:rPr>
            </w:pPr>
            <w:r w:rsidRPr="00E94208">
              <w:rPr>
                <w:rFonts w:ascii="Arial" w:hAnsi="Arial"/>
                <w:b/>
                <w:color w:val="0A3049"/>
              </w:rPr>
              <w:t>Is the risk date driven? i.e. if the risk was to occur would be on or related to a date or event?</w:t>
            </w:r>
          </w:p>
        </w:tc>
        <w:tc>
          <w:tcPr>
            <w:tcW w:w="6011" w:type="dxa"/>
            <w:gridSpan w:val="2"/>
            <w:shd w:val="clear" w:color="auto" w:fill="auto"/>
          </w:tcPr>
          <w:p w:rsidR="000B2B47" w:rsidRPr="00E94208" w:rsidRDefault="000B2B47" w:rsidP="000B2B47">
            <w:pPr>
              <w:rPr>
                <w:rFonts w:ascii="Arial" w:hAnsi="Arial"/>
                <w:color w:val="0A3049"/>
              </w:rPr>
            </w:pPr>
          </w:p>
        </w:tc>
      </w:tr>
      <w:tr w:rsidR="000B2B47" w:rsidRPr="00632D59" w:rsidTr="00E94208">
        <w:tc>
          <w:tcPr>
            <w:tcW w:w="3005" w:type="dxa"/>
            <w:shd w:val="clear" w:color="auto" w:fill="auto"/>
          </w:tcPr>
          <w:p w:rsidR="000B2B47" w:rsidRPr="00E94208" w:rsidRDefault="000B2B47" w:rsidP="000B2B47">
            <w:pPr>
              <w:rPr>
                <w:rFonts w:ascii="Arial" w:hAnsi="Arial"/>
                <w:b/>
                <w:color w:val="0A3049"/>
              </w:rPr>
            </w:pPr>
            <w:r w:rsidRPr="00E94208">
              <w:rPr>
                <w:rFonts w:ascii="Arial" w:hAnsi="Arial"/>
                <w:b/>
                <w:color w:val="0A3049"/>
              </w:rPr>
              <w:t>Deliverables impacted</w:t>
            </w:r>
          </w:p>
        </w:tc>
        <w:tc>
          <w:tcPr>
            <w:tcW w:w="6011" w:type="dxa"/>
            <w:gridSpan w:val="2"/>
            <w:shd w:val="clear" w:color="auto" w:fill="auto"/>
          </w:tcPr>
          <w:p w:rsidR="000B2B47" w:rsidRPr="00E94208" w:rsidRDefault="000B2B47" w:rsidP="000B2B47">
            <w:pPr>
              <w:rPr>
                <w:rFonts w:ascii="Arial" w:hAnsi="Arial"/>
                <w:color w:val="0A3049"/>
              </w:rPr>
            </w:pPr>
          </w:p>
        </w:tc>
      </w:tr>
      <w:tr w:rsidR="000B2B47" w:rsidRPr="00632D59" w:rsidTr="00E94208">
        <w:tc>
          <w:tcPr>
            <w:tcW w:w="3005" w:type="dxa"/>
            <w:shd w:val="clear" w:color="auto" w:fill="auto"/>
          </w:tcPr>
          <w:p w:rsidR="000B2B47" w:rsidRPr="00E94208" w:rsidRDefault="000B2B47" w:rsidP="000B2B47">
            <w:pPr>
              <w:rPr>
                <w:rFonts w:ascii="Arial" w:hAnsi="Arial"/>
                <w:b/>
                <w:color w:val="0A3049"/>
              </w:rPr>
            </w:pPr>
            <w:r w:rsidRPr="00E94208">
              <w:rPr>
                <w:rFonts w:ascii="Arial" w:hAnsi="Arial"/>
                <w:b/>
                <w:color w:val="0A3049"/>
              </w:rPr>
              <w:t>Initial assessment</w:t>
            </w:r>
          </w:p>
        </w:tc>
        <w:tc>
          <w:tcPr>
            <w:tcW w:w="3005" w:type="dxa"/>
            <w:shd w:val="clear" w:color="auto" w:fill="auto"/>
          </w:tcPr>
          <w:p w:rsidR="000B2B47" w:rsidRPr="00E94208" w:rsidRDefault="000B2B47" w:rsidP="00541B93">
            <w:pPr>
              <w:rPr>
                <w:rFonts w:ascii="Arial" w:hAnsi="Arial"/>
                <w:b/>
                <w:color w:val="0A3049"/>
              </w:rPr>
            </w:pPr>
            <w:r w:rsidRPr="00E94208">
              <w:rPr>
                <w:rFonts w:ascii="Arial" w:hAnsi="Arial"/>
                <w:b/>
                <w:color w:val="0A3049"/>
              </w:rPr>
              <w:t xml:space="preserve">Impact </w:t>
            </w:r>
          </w:p>
        </w:tc>
        <w:tc>
          <w:tcPr>
            <w:tcW w:w="3006" w:type="dxa"/>
            <w:shd w:val="clear" w:color="auto" w:fill="auto"/>
          </w:tcPr>
          <w:p w:rsidR="000B2B47" w:rsidRPr="00E94208" w:rsidRDefault="000B2B47" w:rsidP="000B2B47">
            <w:pPr>
              <w:rPr>
                <w:rFonts w:ascii="Arial" w:hAnsi="Arial"/>
                <w:b/>
                <w:color w:val="0A3049"/>
              </w:rPr>
            </w:pPr>
            <w:r w:rsidRPr="00E94208">
              <w:rPr>
                <w:rFonts w:ascii="Arial" w:hAnsi="Arial"/>
                <w:b/>
                <w:color w:val="0A3049"/>
              </w:rPr>
              <w:t>Likelihood</w:t>
            </w:r>
          </w:p>
        </w:tc>
      </w:tr>
      <w:tr w:rsidR="000B2B47" w:rsidRPr="00632D59" w:rsidTr="00E94208">
        <w:tc>
          <w:tcPr>
            <w:tcW w:w="3005" w:type="dxa"/>
            <w:shd w:val="clear" w:color="auto" w:fill="auto"/>
          </w:tcPr>
          <w:p w:rsidR="000B2B47" w:rsidRPr="00E94208" w:rsidRDefault="000B2B47" w:rsidP="000B2B47">
            <w:pPr>
              <w:rPr>
                <w:rFonts w:ascii="Arial" w:hAnsi="Arial"/>
                <w:b/>
                <w:color w:val="0A3049"/>
              </w:rPr>
            </w:pPr>
            <w:r w:rsidRPr="00E94208">
              <w:rPr>
                <w:rFonts w:ascii="Arial" w:hAnsi="Arial"/>
                <w:b/>
                <w:color w:val="0A3049"/>
              </w:rPr>
              <w:t>Suggested risk response</w:t>
            </w:r>
          </w:p>
          <w:p w:rsidR="00E83180" w:rsidRPr="00E94208" w:rsidRDefault="00E83180" w:rsidP="000B2B47">
            <w:pPr>
              <w:rPr>
                <w:rFonts w:ascii="Arial" w:hAnsi="Arial"/>
                <w:b/>
                <w:color w:val="0A3049"/>
              </w:rPr>
            </w:pPr>
            <w:r w:rsidRPr="00E94208">
              <w:rPr>
                <w:rFonts w:ascii="Arial" w:hAnsi="Arial"/>
                <w:b/>
                <w:color w:val="0A3049"/>
              </w:rPr>
              <w:t xml:space="preserve">(see </w:t>
            </w:r>
            <w:hyperlink w:anchor="_Risk_Responses" w:history="1">
              <w:r w:rsidRPr="007309BC">
                <w:rPr>
                  <w:rStyle w:val="Hyperlink"/>
                  <w:b/>
                </w:rPr>
                <w:t>Risk Responses</w:t>
              </w:r>
            </w:hyperlink>
            <w:r w:rsidRPr="00E94208">
              <w:rPr>
                <w:rFonts w:ascii="Arial" w:hAnsi="Arial"/>
                <w:b/>
                <w:color w:val="0A3049"/>
              </w:rPr>
              <w:t>)</w:t>
            </w:r>
          </w:p>
        </w:tc>
        <w:tc>
          <w:tcPr>
            <w:tcW w:w="6011" w:type="dxa"/>
            <w:gridSpan w:val="2"/>
            <w:shd w:val="clear" w:color="auto" w:fill="auto"/>
          </w:tcPr>
          <w:p w:rsidR="000B2B47" w:rsidRPr="00E94208" w:rsidRDefault="000B2B47" w:rsidP="000B2B47">
            <w:pPr>
              <w:rPr>
                <w:rFonts w:ascii="Arial" w:hAnsi="Arial"/>
                <w:color w:val="0A3049"/>
              </w:rPr>
            </w:pPr>
          </w:p>
          <w:p w:rsidR="00E83180" w:rsidRPr="00E94208" w:rsidRDefault="00E83180" w:rsidP="000B2B47">
            <w:pPr>
              <w:rPr>
                <w:rFonts w:ascii="Arial" w:hAnsi="Arial"/>
                <w:color w:val="0A3049"/>
              </w:rPr>
            </w:pPr>
          </w:p>
          <w:p w:rsidR="00E83180" w:rsidRPr="00E94208" w:rsidRDefault="00E83180" w:rsidP="000B2B47">
            <w:pPr>
              <w:rPr>
                <w:rFonts w:ascii="Arial" w:hAnsi="Arial"/>
                <w:color w:val="0A3049"/>
              </w:rPr>
            </w:pPr>
          </w:p>
        </w:tc>
      </w:tr>
    </w:tbl>
    <w:p w:rsidR="000B2B47" w:rsidRDefault="000B2B47" w:rsidP="000B2B47">
      <w:pPr>
        <w:rPr>
          <w:rFonts w:ascii="Arial" w:hAnsi="Arial"/>
          <w:i/>
          <w:color w:val="0A3049"/>
        </w:rPr>
      </w:pPr>
    </w:p>
    <w:p w:rsidR="0074637F" w:rsidRPr="0074637F" w:rsidRDefault="00670488" w:rsidP="00E91FC6">
      <w:pPr>
        <w:pStyle w:val="Heading1"/>
      </w:pPr>
      <w:bookmarkStart w:id="46" w:name="_Toc29892245"/>
      <w:r>
        <w:t>Risk</w:t>
      </w:r>
      <w:r w:rsidR="0074637F" w:rsidRPr="0074637F">
        <w:t xml:space="preserve"> </w:t>
      </w:r>
      <w:r w:rsidR="00AE77EB">
        <w:t xml:space="preserve">Capture and </w:t>
      </w:r>
      <w:r w:rsidR="001E5D87">
        <w:t>Logging</w:t>
      </w:r>
      <w:bookmarkEnd w:id="46"/>
    </w:p>
    <w:p w:rsidR="00AE77EB" w:rsidRDefault="00AE77EB" w:rsidP="00EA292D">
      <w:pPr>
        <w:rPr>
          <w:rFonts w:ascii="Arial" w:hAnsi="Arial"/>
          <w:color w:val="0A3049"/>
        </w:rPr>
      </w:pPr>
      <w:r>
        <w:rPr>
          <w:rFonts w:ascii="Arial" w:hAnsi="Arial"/>
          <w:color w:val="0A3049"/>
        </w:rPr>
        <w:t>&lt;</w:t>
      </w:r>
      <w:r w:rsidRPr="00AE77EB">
        <w:rPr>
          <w:rFonts w:ascii="Arial" w:hAnsi="Arial"/>
          <w:i/>
          <w:color w:val="0A3049"/>
        </w:rPr>
        <w:t>Describe how risks will be captured and documented. Include the information that will be captured along with details of who will be responsible for keeping the documentation up to date. You can include a link to the documents that will be used and/or include a copy in an appendix.</w:t>
      </w:r>
      <w:r>
        <w:rPr>
          <w:rFonts w:ascii="Arial" w:hAnsi="Arial"/>
          <w:color w:val="0A3049"/>
        </w:rPr>
        <w:t xml:space="preserve"> </w:t>
      </w:r>
    </w:p>
    <w:p w:rsidR="00E91FC6" w:rsidRDefault="00AE77EB" w:rsidP="00EA292D">
      <w:pPr>
        <w:rPr>
          <w:rFonts w:ascii="Arial" w:hAnsi="Arial"/>
          <w:color w:val="0A3049"/>
        </w:rPr>
      </w:pPr>
      <w:r w:rsidRPr="00AE77EB">
        <w:rPr>
          <w:rFonts w:ascii="Arial" w:hAnsi="Arial"/>
          <w:color w:val="0A3049"/>
          <w:sz w:val="32"/>
          <w:szCs w:val="32"/>
        </w:rPr>
        <w:t>An example is provided below</w:t>
      </w:r>
      <w:r>
        <w:rPr>
          <w:rFonts w:ascii="Arial" w:hAnsi="Arial"/>
          <w:color w:val="0A3049"/>
        </w:rPr>
        <w:t>:</w:t>
      </w:r>
      <w:r w:rsidR="00E91FC6">
        <w:rPr>
          <w:rFonts w:ascii="Arial" w:hAnsi="Arial"/>
          <w:color w:val="0A3049"/>
        </w:rPr>
        <w:t>&gt;</w:t>
      </w:r>
    </w:p>
    <w:p w:rsidR="001F07A5" w:rsidRPr="00632D59" w:rsidRDefault="001F07A5" w:rsidP="00EA292D">
      <w:pPr>
        <w:rPr>
          <w:rFonts w:ascii="Arial" w:hAnsi="Arial"/>
          <w:color w:val="0A3049"/>
        </w:rPr>
      </w:pPr>
      <w:r w:rsidRPr="00632D59">
        <w:rPr>
          <w:rFonts w:ascii="Arial" w:hAnsi="Arial"/>
          <w:color w:val="0A3049"/>
        </w:rPr>
        <w:t xml:space="preserve">Risks will be captured on a risk form </w:t>
      </w:r>
      <w:r w:rsidR="00C52596" w:rsidRPr="00632D59">
        <w:rPr>
          <w:rFonts w:ascii="Arial" w:hAnsi="Arial"/>
          <w:color w:val="0A3049"/>
        </w:rPr>
        <w:t xml:space="preserve">and </w:t>
      </w:r>
      <w:r w:rsidRPr="00632D59">
        <w:rPr>
          <w:rFonts w:ascii="Arial" w:hAnsi="Arial"/>
          <w:color w:val="0A3049"/>
        </w:rPr>
        <w:t xml:space="preserve">submitted to the </w:t>
      </w:r>
      <w:hyperlink r:id="rId40" w:anchor="risk-manager" w:history="1">
        <w:r w:rsidRPr="008E1FDA">
          <w:rPr>
            <w:rStyle w:val="Hyperlink"/>
          </w:rPr>
          <w:t>Risk Manager</w:t>
        </w:r>
      </w:hyperlink>
      <w:r w:rsidRPr="00632D59">
        <w:rPr>
          <w:rFonts w:ascii="Arial" w:hAnsi="Arial"/>
          <w:color w:val="0A3049"/>
        </w:rPr>
        <w:t xml:space="preserve">, who will </w:t>
      </w:r>
      <w:r w:rsidR="00AE77EB">
        <w:rPr>
          <w:rFonts w:ascii="Arial" w:hAnsi="Arial"/>
          <w:color w:val="0A3049"/>
        </w:rPr>
        <w:t xml:space="preserve">document the risk on the </w:t>
      </w:r>
      <w:hyperlink r:id="rId41" w:anchor="risk-register" w:history="1">
        <w:r w:rsidR="00AE77EB" w:rsidRPr="008E1FDA">
          <w:rPr>
            <w:rStyle w:val="Hyperlink"/>
          </w:rPr>
          <w:t>Risk Register</w:t>
        </w:r>
      </w:hyperlink>
      <w:r w:rsidR="00AE77EB">
        <w:rPr>
          <w:rFonts w:ascii="Arial" w:hAnsi="Arial"/>
          <w:color w:val="0A3049"/>
        </w:rPr>
        <w:t xml:space="preserve"> and </w:t>
      </w:r>
      <w:r w:rsidRPr="00632D59">
        <w:rPr>
          <w:rFonts w:ascii="Arial" w:hAnsi="Arial"/>
          <w:color w:val="0A3049"/>
        </w:rPr>
        <w:t xml:space="preserve">present </w:t>
      </w:r>
      <w:r w:rsidR="00AE77EB">
        <w:rPr>
          <w:rFonts w:ascii="Arial" w:hAnsi="Arial"/>
          <w:color w:val="0A3049"/>
        </w:rPr>
        <w:t xml:space="preserve">it </w:t>
      </w:r>
      <w:r w:rsidRPr="00632D59">
        <w:rPr>
          <w:rFonts w:ascii="Arial" w:hAnsi="Arial"/>
          <w:color w:val="0A3049"/>
        </w:rPr>
        <w:t xml:space="preserve">to the risk review board. The risk review board will assess the risk and accept, reject or request more information. If the risk is accepted the board will confirm the suggested mitigating and </w:t>
      </w:r>
      <w:hyperlink r:id="rId42" w:anchor="contingency" w:history="1">
        <w:r w:rsidRPr="00761861">
          <w:rPr>
            <w:rStyle w:val="Hyperlink"/>
          </w:rPr>
          <w:t>contingency</w:t>
        </w:r>
      </w:hyperlink>
      <w:r w:rsidRPr="00632D59">
        <w:rPr>
          <w:rFonts w:ascii="Arial" w:hAnsi="Arial"/>
          <w:color w:val="0A3049"/>
        </w:rPr>
        <w:t xml:space="preserve"> actions and agree a </w:t>
      </w:r>
      <w:hyperlink r:id="rId43" w:anchor="budget" w:history="1">
        <w:r w:rsidRPr="00D1737D">
          <w:rPr>
            <w:rStyle w:val="Hyperlink"/>
          </w:rPr>
          <w:t>budget</w:t>
        </w:r>
      </w:hyperlink>
      <w:r w:rsidRPr="00632D59">
        <w:rPr>
          <w:rFonts w:ascii="Arial" w:hAnsi="Arial"/>
          <w:color w:val="0A3049"/>
        </w:rPr>
        <w:t xml:space="preserve"> for managing the risk. </w:t>
      </w:r>
    </w:p>
    <w:p w:rsidR="0074637F" w:rsidRDefault="00164822" w:rsidP="0074637F">
      <w:pPr>
        <w:jc w:val="center"/>
        <w:rPr>
          <w:rFonts w:ascii="Arial" w:hAnsi="Arial"/>
          <w:i/>
          <w:color w:val="0A3049"/>
        </w:rPr>
      </w:pPr>
      <w:r>
        <w:rPr>
          <w:noProof/>
        </w:rPr>
        <w:lastRenderedPageBreak/>
        <w:pict>
          <v:roundrect id="Rectangle: Rounded Corners 2" o:spid="_x0000_s1028" href="https://www.stakeholdermap.com/risk/risk-register.html" style="position:absolute;left:0;text-align:left;margin-left:79.5pt;margin-top:506.75pt;width:276.65pt;height:41pt;z-index:1;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" o:button="t" fillcolor="red" stroked="f" strokeweight="1.52778mm">
            <v:fill o:detectmouseclick="t"/>
            <v:stroke linestyle="thickThin"/>
            <v:shadow on="t" color="black" opacity="20971f" offset="0,2.2pt"/>
            <v:textbox>
              <w:txbxContent>
                <w:p w:rsidR="007C2D4F" w:rsidRPr="00D646E3" w:rsidRDefault="007C2D4F" w:rsidP="00AB1E88">
                  <w:pPr>
                    <w:jc w:val="center"/>
                    <w:rPr>
                      <w:sz w:val="28"/>
                      <w:szCs w:val="28"/>
                      <w:lang w:val="en-GB"/>
                    </w:rPr>
                  </w:pPr>
                  <w:r w:rsidRPr="00D646E3">
                    <w:rPr>
                      <w:sz w:val="28"/>
                      <w:szCs w:val="28"/>
                      <w:lang w:val="en-GB"/>
                    </w:rPr>
                    <w:t>Get a Risk Register Template</w:t>
                  </w:r>
                </w:p>
              </w:txbxContent>
            </v:textbox>
          </v:roundrect>
        </w:pict>
      </w:r>
      <w:r w:rsidR="00620160">
        <w:rPr>
          <w:noProof/>
        </w:rPr>
        <w:pict>
          <v:shape id="Picture 1" o:spid="_x0000_i1028" type="#_x0000_t75" style="width:218.25pt;height:503.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">
            <v:imagedata r:id="rId44" o:title=""/>
          </v:shape>
        </w:pict>
      </w:r>
    </w:p>
    <w:p w:rsidR="00D646E3" w:rsidRDefault="00D646E3" w:rsidP="0074637F">
      <w:pPr>
        <w:jc w:val="center"/>
        <w:rPr>
          <w:rFonts w:ascii="Arial" w:hAnsi="Arial"/>
          <w:i/>
          <w:color w:val="0A3049"/>
        </w:rPr>
      </w:pPr>
    </w:p>
    <w:p w:rsidR="00AB1E88" w:rsidRDefault="00AB1E88" w:rsidP="0074637F">
      <w:pPr>
        <w:jc w:val="center"/>
        <w:rPr>
          <w:rFonts w:ascii="Arial" w:hAnsi="Arial"/>
          <w:i/>
          <w:color w:val="0A3049"/>
        </w:rPr>
      </w:pPr>
    </w:p>
    <w:p w:rsidR="00E91FC6" w:rsidRDefault="00E91FC6" w:rsidP="00E91FC6">
      <w:pPr>
        <w:rPr>
          <w:rFonts w:ascii="Arial" w:hAnsi="Arial"/>
          <w:i/>
          <w:color w:val="0A3049"/>
        </w:rPr>
      </w:pPr>
    </w:p>
    <w:p w:rsidR="008F1321" w:rsidRDefault="00E72FB3" w:rsidP="00E91FC6">
      <w:pPr>
        <w:pStyle w:val="Heading1"/>
      </w:pPr>
      <w:bookmarkStart w:id="47" w:name="_Toc29892246"/>
      <w:r>
        <w:t>Risk Assessment Method</w:t>
      </w:r>
      <w:bookmarkEnd w:id="47"/>
    </w:p>
    <w:p w:rsidR="00E34DC5" w:rsidRPr="00E34DC5" w:rsidRDefault="00AE77EB" w:rsidP="008F1321">
      <w:pPr>
        <w:rPr>
          <w:rFonts w:ascii="Arial" w:hAnsi="Arial"/>
          <w:i/>
          <w:color w:val="0A3049"/>
        </w:rPr>
      </w:pPr>
      <w:r>
        <w:rPr>
          <w:rFonts w:ascii="Arial" w:hAnsi="Arial"/>
          <w:color w:val="0A3049"/>
        </w:rPr>
        <w:t>&lt;</w:t>
      </w:r>
      <w:r w:rsidRPr="00E34DC5">
        <w:rPr>
          <w:rFonts w:ascii="Arial" w:hAnsi="Arial"/>
          <w:i/>
          <w:color w:val="0A3049"/>
        </w:rPr>
        <w:t xml:space="preserve">Describe </w:t>
      </w:r>
      <w:r w:rsidR="00E34DC5" w:rsidRPr="00E34DC5">
        <w:rPr>
          <w:rFonts w:ascii="Arial" w:hAnsi="Arial"/>
          <w:i/>
          <w:color w:val="0A3049"/>
        </w:rPr>
        <w:t xml:space="preserve">how you will know which risks are the most important. Frequently risks are reviewed and given a score or rating of likelihood and </w:t>
      </w:r>
      <w:hyperlink r:id="rId45" w:anchor="impact" w:history="1">
        <w:r w:rsidR="00E34DC5" w:rsidRPr="008E1FDA">
          <w:rPr>
            <w:rStyle w:val="Hyperlink"/>
            <w:i/>
          </w:rPr>
          <w:t>impact</w:t>
        </w:r>
      </w:hyperlink>
      <w:r w:rsidR="00E34DC5" w:rsidRPr="00E34DC5">
        <w:rPr>
          <w:rFonts w:ascii="Arial" w:hAnsi="Arial"/>
          <w:i/>
          <w:color w:val="0A3049"/>
        </w:rPr>
        <w:t>. In other words, is this risk likely to happen and if it did what would it mean for the project?</w:t>
      </w:r>
    </w:p>
    <w:p w:rsidR="00E91FC6" w:rsidRPr="00E34DC5" w:rsidRDefault="00E34DC5" w:rsidP="008F1321">
      <w:pPr>
        <w:rPr>
          <w:rFonts w:ascii="Arial" w:hAnsi="Arial"/>
          <w:i/>
          <w:color w:val="0A3049"/>
        </w:rPr>
      </w:pPr>
      <w:r w:rsidRPr="00E34DC5">
        <w:rPr>
          <w:rFonts w:ascii="Arial" w:hAnsi="Arial"/>
          <w:i/>
          <w:color w:val="0A3049"/>
          <w:sz w:val="32"/>
          <w:szCs w:val="32"/>
        </w:rPr>
        <w:lastRenderedPageBreak/>
        <w:t>An example Risk Assessment method is shown below</w:t>
      </w:r>
      <w:r w:rsidR="00854271">
        <w:rPr>
          <w:rFonts w:ascii="Arial" w:hAnsi="Arial"/>
          <w:i/>
          <w:color w:val="0A3049"/>
        </w:rPr>
        <w:t>:</w:t>
      </w:r>
      <w:r w:rsidR="00E91FC6" w:rsidRPr="00E34DC5">
        <w:rPr>
          <w:rFonts w:ascii="Arial" w:hAnsi="Arial"/>
          <w:i/>
          <w:color w:val="0A3049"/>
        </w:rPr>
        <w:t>&gt;</w:t>
      </w:r>
    </w:p>
    <w:p w:rsidR="008F1321" w:rsidRDefault="00794ED6" w:rsidP="008F1321">
      <w:pPr>
        <w:rPr>
          <w:rFonts w:ascii="Arial" w:hAnsi="Arial"/>
          <w:color w:val="0A3049"/>
        </w:rPr>
      </w:pPr>
      <w:r w:rsidRPr="00632D59">
        <w:rPr>
          <w:rFonts w:ascii="Arial" w:hAnsi="Arial"/>
          <w:color w:val="0A3049"/>
        </w:rPr>
        <w:t xml:space="preserve">Risks will be assessed by </w:t>
      </w:r>
      <w:hyperlink r:id="rId46" w:anchor="impact" w:history="1">
        <w:r w:rsidRPr="000B7E46">
          <w:rPr>
            <w:rStyle w:val="Hyperlink"/>
          </w:rPr>
          <w:t>impact</w:t>
        </w:r>
      </w:hyperlink>
      <w:r w:rsidRPr="00632D59">
        <w:rPr>
          <w:rFonts w:ascii="Arial" w:hAnsi="Arial"/>
          <w:color w:val="0A3049"/>
        </w:rPr>
        <w:t xml:space="preserve"> and </w:t>
      </w:r>
      <w:r w:rsidR="00A410E1" w:rsidRPr="00632D59">
        <w:rPr>
          <w:rFonts w:ascii="Arial" w:hAnsi="Arial"/>
          <w:color w:val="0A3049"/>
        </w:rPr>
        <w:t xml:space="preserve">likelihood </w:t>
      </w:r>
      <w:r w:rsidR="00C2309A" w:rsidRPr="00632D59">
        <w:rPr>
          <w:rFonts w:ascii="Arial" w:hAnsi="Arial"/>
          <w:color w:val="0A3049"/>
        </w:rPr>
        <w:t>using a</w:t>
      </w:r>
      <w:r w:rsidR="00B049D7">
        <w:rPr>
          <w:rFonts w:ascii="Arial" w:hAnsi="Arial"/>
          <w:color w:val="0A3049"/>
        </w:rPr>
        <w:t xml:space="preserve"> 1 to 4</w:t>
      </w:r>
      <w:r w:rsidR="00C2309A" w:rsidRPr="00632D59">
        <w:rPr>
          <w:rFonts w:ascii="Arial" w:hAnsi="Arial"/>
          <w:color w:val="0A3049"/>
        </w:rPr>
        <w:t xml:space="preserve"> numeric scale</w:t>
      </w:r>
      <w:r w:rsidRPr="00632D59">
        <w:rPr>
          <w:rFonts w:ascii="Arial" w:hAnsi="Arial"/>
          <w:color w:val="0A3049"/>
        </w:rPr>
        <w:t xml:space="preserve">. </w:t>
      </w:r>
      <w:r w:rsidR="00C2309A" w:rsidRPr="00632D59">
        <w:rPr>
          <w:rFonts w:ascii="Arial" w:hAnsi="Arial"/>
          <w:color w:val="0A3049"/>
        </w:rPr>
        <w:t>The combined score</w:t>
      </w:r>
      <w:r w:rsidR="00A410E1" w:rsidRPr="00632D59">
        <w:rPr>
          <w:rFonts w:ascii="Arial" w:hAnsi="Arial"/>
          <w:color w:val="0A3049"/>
        </w:rPr>
        <w:t xml:space="preserve"> is the risk priority and will </w:t>
      </w:r>
      <w:r w:rsidR="00C2309A" w:rsidRPr="00632D59">
        <w:rPr>
          <w:rFonts w:ascii="Arial" w:hAnsi="Arial"/>
          <w:color w:val="0A3049"/>
        </w:rPr>
        <w:t xml:space="preserve">drive the response to each risk. </w:t>
      </w:r>
    </w:p>
    <w:p w:rsidR="007C2D4F" w:rsidRPr="002F3644" w:rsidRDefault="007C2D4F" w:rsidP="008F1321">
      <w:pPr>
        <w:rPr>
          <w:rFonts w:ascii="Arial" w:hAnsi="Arial"/>
          <w:b/>
          <w:color w:val="0A3049"/>
          <w:sz w:val="24"/>
          <w:szCs w:val="24"/>
        </w:rPr>
      </w:pPr>
      <w:r w:rsidRPr="002F3644">
        <w:rPr>
          <w:rFonts w:ascii="Arial" w:hAnsi="Arial"/>
          <w:b/>
          <w:color w:val="0A3049"/>
          <w:sz w:val="24"/>
          <w:szCs w:val="24"/>
        </w:rPr>
        <w:t>Likelihood scale:</w:t>
      </w:r>
    </w:p>
    <w:p w:rsidR="007C2D4F" w:rsidRDefault="007C2D4F" w:rsidP="008F1321">
      <w:pPr>
        <w:rPr>
          <w:rFonts w:ascii="Arial" w:hAnsi="Arial"/>
          <w:color w:val="0A3049"/>
        </w:rPr>
      </w:pPr>
      <w:r>
        <w:rPr>
          <w:rFonts w:ascii="Arial" w:hAnsi="Arial"/>
          <w:color w:val="0A3049"/>
        </w:rPr>
        <w:t xml:space="preserve">1 – the risk is very unlikely to happen for example it is statistically unlikely, or action has already </w:t>
      </w:r>
      <w:r w:rsidR="001A32BB">
        <w:rPr>
          <w:rFonts w:ascii="Arial" w:hAnsi="Arial"/>
          <w:color w:val="0A3049"/>
        </w:rPr>
        <w:t>been</w:t>
      </w:r>
      <w:r>
        <w:rPr>
          <w:rFonts w:ascii="Arial" w:hAnsi="Arial"/>
          <w:color w:val="0A3049"/>
        </w:rPr>
        <w:t xml:space="preserve"> taken to reduce the likelihood.</w:t>
      </w:r>
    </w:p>
    <w:p w:rsidR="007C2D4F" w:rsidRDefault="007C2D4F" w:rsidP="008F1321">
      <w:pPr>
        <w:rPr>
          <w:rFonts w:ascii="Arial" w:hAnsi="Arial"/>
          <w:color w:val="0A3049"/>
        </w:rPr>
      </w:pPr>
      <w:r>
        <w:rPr>
          <w:rFonts w:ascii="Arial" w:hAnsi="Arial"/>
          <w:color w:val="0A3049"/>
        </w:rPr>
        <w:t xml:space="preserve">2 – the risk is unlikely to happen, but is not unheard of, for example a supplier goes unexpectedly into liquidation or a regulatory change forces a </w:t>
      </w:r>
      <w:r w:rsidR="002F3644">
        <w:rPr>
          <w:rFonts w:ascii="Arial" w:hAnsi="Arial"/>
          <w:color w:val="0A3049"/>
        </w:rPr>
        <w:t xml:space="preserve">change of materials or </w:t>
      </w:r>
      <w:hyperlink r:id="rId47" w:anchor="project%09approach" w:history="1">
        <w:r w:rsidR="002F3644" w:rsidRPr="000E0139">
          <w:rPr>
            <w:rStyle w:val="Hyperlink"/>
          </w:rPr>
          <w:t>project approach</w:t>
        </w:r>
      </w:hyperlink>
      <w:r w:rsidR="002F3644">
        <w:rPr>
          <w:rFonts w:ascii="Arial" w:hAnsi="Arial"/>
          <w:color w:val="0A3049"/>
        </w:rPr>
        <w:t xml:space="preserve">. </w:t>
      </w:r>
    </w:p>
    <w:p w:rsidR="007C2D4F" w:rsidRDefault="007C2D4F" w:rsidP="008F1321">
      <w:pPr>
        <w:rPr>
          <w:rFonts w:ascii="Arial" w:hAnsi="Arial"/>
          <w:color w:val="0A3049"/>
        </w:rPr>
      </w:pPr>
      <w:r>
        <w:rPr>
          <w:rFonts w:ascii="Arial" w:hAnsi="Arial"/>
          <w:color w:val="0A3049"/>
        </w:rPr>
        <w:t xml:space="preserve">3 – the risk is likely to happen for example rain in September in UK or it is a common risk on projects of this type. For example, </w:t>
      </w:r>
      <w:hyperlink r:id="rId48" w:anchor="scope-creep" w:history="1">
        <w:r w:rsidRPr="001A32BB">
          <w:rPr>
            <w:rStyle w:val="Hyperlink"/>
          </w:rPr>
          <w:t>scope creep</w:t>
        </w:r>
      </w:hyperlink>
      <w:r>
        <w:rPr>
          <w:rFonts w:ascii="Arial" w:hAnsi="Arial"/>
          <w:color w:val="0A3049"/>
        </w:rPr>
        <w:t xml:space="preserve"> on IT projects.</w:t>
      </w:r>
    </w:p>
    <w:p w:rsidR="007C2D4F" w:rsidRDefault="007C2D4F" w:rsidP="008F1321">
      <w:pPr>
        <w:rPr>
          <w:rFonts w:ascii="Arial" w:hAnsi="Arial"/>
          <w:color w:val="0A3049"/>
        </w:rPr>
      </w:pPr>
      <w:r>
        <w:rPr>
          <w:rFonts w:ascii="Arial" w:hAnsi="Arial"/>
          <w:color w:val="0A3049"/>
        </w:rPr>
        <w:t>4 – the risk is highly likely to happen, perhaps it is a common occurrence on projects or a common issue with</w:t>
      </w:r>
      <w:r w:rsidR="008E7A6C">
        <w:rPr>
          <w:rFonts w:ascii="Arial" w:hAnsi="Arial"/>
          <w:color w:val="0A3049"/>
        </w:rPr>
        <w:t xml:space="preserve"> location, environment,</w:t>
      </w:r>
      <w:r>
        <w:rPr>
          <w:rFonts w:ascii="Arial" w:hAnsi="Arial"/>
          <w:color w:val="0A3049"/>
        </w:rPr>
        <w:t xml:space="preserve"> </w:t>
      </w:r>
      <w:r w:rsidR="008E7A6C">
        <w:rPr>
          <w:rFonts w:ascii="Arial" w:hAnsi="Arial"/>
          <w:color w:val="0A3049"/>
        </w:rPr>
        <w:t xml:space="preserve">materials, </w:t>
      </w:r>
      <w:r>
        <w:rPr>
          <w:rFonts w:ascii="Arial" w:hAnsi="Arial"/>
          <w:color w:val="0A3049"/>
        </w:rPr>
        <w:t>equipment or the technology use</w:t>
      </w:r>
      <w:r w:rsidR="008E7A6C">
        <w:rPr>
          <w:rFonts w:ascii="Arial" w:hAnsi="Arial"/>
          <w:color w:val="0A3049"/>
        </w:rPr>
        <w:t>d</w:t>
      </w:r>
      <w:r>
        <w:rPr>
          <w:rFonts w:ascii="Arial" w:hAnsi="Arial"/>
          <w:color w:val="0A3049"/>
        </w:rPr>
        <w:t xml:space="preserve">. For example, projects are often impacted by staff illness. </w:t>
      </w:r>
    </w:p>
    <w:p w:rsidR="002F3644" w:rsidRPr="002F3644" w:rsidRDefault="002F3644" w:rsidP="008F1321">
      <w:pPr>
        <w:rPr>
          <w:rFonts w:ascii="Arial" w:hAnsi="Arial"/>
          <w:b/>
          <w:color w:val="0A3049"/>
          <w:sz w:val="24"/>
          <w:szCs w:val="24"/>
        </w:rPr>
      </w:pPr>
      <w:r w:rsidRPr="002F3644">
        <w:rPr>
          <w:rFonts w:ascii="Arial" w:hAnsi="Arial"/>
          <w:b/>
          <w:color w:val="0A3049"/>
          <w:sz w:val="24"/>
          <w:szCs w:val="24"/>
        </w:rPr>
        <w:t>Impact scale:</w:t>
      </w:r>
    </w:p>
    <w:p w:rsidR="002F3644" w:rsidRDefault="002F3644" w:rsidP="008F1321">
      <w:pPr>
        <w:rPr>
          <w:rFonts w:ascii="Arial" w:hAnsi="Arial"/>
          <w:color w:val="0A3049"/>
        </w:rPr>
      </w:pPr>
      <w:r>
        <w:rPr>
          <w:rFonts w:ascii="Arial" w:hAnsi="Arial"/>
          <w:color w:val="0A3049"/>
        </w:rPr>
        <w:t xml:space="preserve">1 – the risk will have little </w:t>
      </w:r>
      <w:hyperlink r:id="rId49" w:anchor="impact" w:history="1">
        <w:r w:rsidRPr="000B7E46">
          <w:rPr>
            <w:rStyle w:val="Hyperlink"/>
          </w:rPr>
          <w:t>impact</w:t>
        </w:r>
      </w:hyperlink>
      <w:r>
        <w:rPr>
          <w:rFonts w:ascii="Arial" w:hAnsi="Arial"/>
          <w:color w:val="0A3049"/>
        </w:rPr>
        <w:t xml:space="preserve">, perhaps there are plans or procedures in place that will reduce the </w:t>
      </w:r>
      <w:hyperlink r:id="rId50" w:anchor="impact" w:history="1">
        <w:r w:rsidRPr="000B7E46">
          <w:rPr>
            <w:rStyle w:val="Hyperlink"/>
          </w:rPr>
          <w:t>impact</w:t>
        </w:r>
      </w:hyperlink>
      <w:r w:rsidR="008D0523">
        <w:rPr>
          <w:rFonts w:ascii="Arial" w:hAnsi="Arial"/>
          <w:color w:val="0A3049"/>
        </w:rPr>
        <w:t xml:space="preserve">, or there is a simple low-cost alternative. For example, holding a skype meeting is a key person can’t make it to the office. </w:t>
      </w:r>
    </w:p>
    <w:p w:rsidR="002F3644" w:rsidRDefault="002F3644" w:rsidP="008F1321">
      <w:pPr>
        <w:rPr>
          <w:rFonts w:ascii="Arial" w:hAnsi="Arial"/>
          <w:color w:val="0A3049"/>
        </w:rPr>
      </w:pPr>
      <w:r>
        <w:rPr>
          <w:rFonts w:ascii="Arial" w:hAnsi="Arial"/>
          <w:color w:val="0A3049"/>
        </w:rPr>
        <w:t xml:space="preserve">2 – </w:t>
      </w:r>
      <w:r w:rsidR="008D0523">
        <w:rPr>
          <w:rFonts w:ascii="Arial" w:hAnsi="Arial"/>
          <w:color w:val="0A3049"/>
        </w:rPr>
        <w:t xml:space="preserve">the risk will have some </w:t>
      </w:r>
      <w:hyperlink r:id="rId51" w:anchor="impact" w:history="1">
        <w:r w:rsidR="008D0523" w:rsidRPr="000B7E46">
          <w:rPr>
            <w:rStyle w:val="Hyperlink"/>
          </w:rPr>
          <w:t>impact</w:t>
        </w:r>
      </w:hyperlink>
      <w:r w:rsidR="008D0523">
        <w:rPr>
          <w:rFonts w:ascii="Arial" w:hAnsi="Arial"/>
          <w:color w:val="0A3049"/>
        </w:rPr>
        <w:t xml:space="preserve">, but it can be managed or reduced easily. For example, getting cover for a non-critical staff member who is off sick or a short delay while a </w:t>
      </w:r>
      <w:hyperlink r:id="rId52" w:anchor="contingency-plan" w:history="1">
        <w:r w:rsidR="008D0523" w:rsidRPr="00761861">
          <w:rPr>
            <w:rStyle w:val="Hyperlink"/>
          </w:rPr>
          <w:t>contingency plan</w:t>
        </w:r>
      </w:hyperlink>
      <w:r w:rsidR="008D0523">
        <w:rPr>
          <w:rFonts w:ascii="Arial" w:hAnsi="Arial"/>
          <w:color w:val="0A3049"/>
        </w:rPr>
        <w:t xml:space="preserve"> is put in place. </w:t>
      </w:r>
    </w:p>
    <w:p w:rsidR="002F3644" w:rsidRDefault="002F3644" w:rsidP="008F1321">
      <w:pPr>
        <w:rPr>
          <w:rFonts w:ascii="Arial" w:hAnsi="Arial"/>
          <w:color w:val="0A3049"/>
        </w:rPr>
      </w:pPr>
      <w:r>
        <w:rPr>
          <w:rFonts w:ascii="Arial" w:hAnsi="Arial"/>
          <w:color w:val="0A3049"/>
        </w:rPr>
        <w:t xml:space="preserve">3 – </w:t>
      </w:r>
      <w:r w:rsidR="008D0523">
        <w:rPr>
          <w:rFonts w:ascii="Arial" w:hAnsi="Arial"/>
          <w:color w:val="0A3049"/>
        </w:rPr>
        <w:t xml:space="preserve">the risk will have a significant </w:t>
      </w:r>
      <w:hyperlink r:id="rId53" w:anchor="impact" w:history="1">
        <w:r w:rsidR="008D0523" w:rsidRPr="000B7E46">
          <w:rPr>
            <w:rStyle w:val="Hyperlink"/>
          </w:rPr>
          <w:t>impact</w:t>
        </w:r>
      </w:hyperlink>
      <w:r w:rsidR="008D0523">
        <w:rPr>
          <w:rFonts w:ascii="Arial" w:hAnsi="Arial"/>
          <w:color w:val="0A3049"/>
        </w:rPr>
        <w:t xml:space="preserve">. It is likely to require involvement of senior management and trigger a re-assessment of the </w:t>
      </w:r>
      <w:hyperlink r:id="rId54" w:anchor="the-business-case" w:history="1">
        <w:r w:rsidR="008D0523" w:rsidRPr="008258D7">
          <w:rPr>
            <w:rStyle w:val="Hyperlink"/>
          </w:rPr>
          <w:t>business case</w:t>
        </w:r>
      </w:hyperlink>
      <w:r w:rsidR="008D0523">
        <w:rPr>
          <w:rFonts w:ascii="Arial" w:hAnsi="Arial"/>
          <w:color w:val="0A3049"/>
        </w:rPr>
        <w:t xml:space="preserve">. For example, equipment failure causing a delay to the go live date. </w:t>
      </w:r>
    </w:p>
    <w:p w:rsidR="002F3644" w:rsidRPr="00632D59" w:rsidRDefault="002F3644" w:rsidP="008F1321">
      <w:pPr>
        <w:rPr>
          <w:rFonts w:ascii="Arial" w:hAnsi="Arial"/>
          <w:color w:val="0A3049"/>
        </w:rPr>
      </w:pPr>
      <w:r>
        <w:rPr>
          <w:rFonts w:ascii="Arial" w:hAnsi="Arial"/>
          <w:color w:val="0A3049"/>
        </w:rPr>
        <w:t xml:space="preserve">4 – if the risk occurs the project will no longer be viable, perhaps the business case can no longer be achieved, the additional costs would make it ruinous or the delay would be so long as to make the project pointless. </w:t>
      </w:r>
    </w:p>
    <w:p w:rsidR="00A410E1" w:rsidRDefault="00A410E1" w:rsidP="00E91FC6">
      <w:pPr>
        <w:pStyle w:val="Heading1"/>
      </w:pPr>
      <w:bookmarkStart w:id="48" w:name="_Toc29892247"/>
      <w:r w:rsidRPr="00632D59">
        <w:t>Risk Assessment Matrix</w:t>
      </w:r>
      <w:bookmarkEnd w:id="48"/>
    </w:p>
    <w:p w:rsidR="00E91FC6" w:rsidRPr="00B049D7" w:rsidRDefault="00B049D7" w:rsidP="008F1321">
      <w:pPr>
        <w:rPr>
          <w:rFonts w:ascii="Arial" w:hAnsi="Arial"/>
          <w:i/>
          <w:color w:val="0A3049"/>
        </w:rPr>
      </w:pPr>
      <w:r>
        <w:rPr>
          <w:rFonts w:ascii="Arial" w:hAnsi="Arial"/>
          <w:b/>
          <w:color w:val="0A3049"/>
        </w:rPr>
        <w:t>&lt;</w:t>
      </w:r>
      <w:r w:rsidRPr="00B049D7">
        <w:rPr>
          <w:rFonts w:ascii="Arial" w:hAnsi="Arial"/>
          <w:i/>
          <w:color w:val="0A3049"/>
        </w:rPr>
        <w:t xml:space="preserve">Once you have rated a risk by </w:t>
      </w:r>
      <w:hyperlink r:id="rId55" w:anchor="impact" w:history="1">
        <w:r w:rsidRPr="000B7E46">
          <w:rPr>
            <w:rStyle w:val="Hyperlink"/>
            <w:i/>
          </w:rPr>
          <w:t>impact</w:t>
        </w:r>
      </w:hyperlink>
      <w:r w:rsidRPr="00B049D7">
        <w:rPr>
          <w:rFonts w:ascii="Arial" w:hAnsi="Arial"/>
          <w:i/>
          <w:color w:val="0A3049"/>
        </w:rPr>
        <w:t xml:space="preserve"> and likelihood you can use a matrix to find the priority/importance of the risk. </w:t>
      </w:r>
    </w:p>
    <w:p w:rsidR="00E91FC6" w:rsidRPr="00B049D7" w:rsidRDefault="00E91FC6" w:rsidP="008F1321">
      <w:pPr>
        <w:rPr>
          <w:rFonts w:ascii="Arial" w:hAnsi="Arial"/>
          <w:i/>
          <w:color w:val="0A3049"/>
          <w:sz w:val="32"/>
          <w:szCs w:val="32"/>
        </w:rPr>
      </w:pPr>
      <w:r w:rsidRPr="00B049D7">
        <w:rPr>
          <w:rFonts w:ascii="Arial" w:hAnsi="Arial"/>
          <w:i/>
          <w:color w:val="0A3049"/>
          <w:sz w:val="32"/>
          <w:szCs w:val="32"/>
        </w:rPr>
        <w:t>An example Risk Assessment Matrix is shown below:&gt;</w:t>
      </w:r>
    </w:p>
    <w:p w:rsidR="00B049D7" w:rsidRPr="00632D59" w:rsidRDefault="00B049D7" w:rsidP="00B049D7">
      <w:pPr>
        <w:rPr>
          <w:rFonts w:ascii="Arial" w:hAnsi="Arial"/>
          <w:color w:val="0A3049"/>
        </w:rPr>
      </w:pPr>
      <w:r w:rsidRPr="00632D59">
        <w:rPr>
          <w:rFonts w:ascii="Arial" w:hAnsi="Arial"/>
          <w:color w:val="0A3049"/>
        </w:rPr>
        <w:t>Risks with a priority between 1 – 3 will be accepted (no action will be taken).</w:t>
      </w:r>
    </w:p>
    <w:p w:rsidR="00B049D7" w:rsidRPr="00632D59" w:rsidRDefault="00B049D7" w:rsidP="00B049D7">
      <w:pPr>
        <w:rPr>
          <w:rFonts w:ascii="Arial" w:hAnsi="Arial"/>
          <w:color w:val="0A3049"/>
        </w:rPr>
      </w:pPr>
      <w:r w:rsidRPr="00632D59">
        <w:rPr>
          <w:rFonts w:ascii="Arial" w:hAnsi="Arial"/>
          <w:color w:val="0A3049"/>
        </w:rPr>
        <w:t xml:space="preserve">Risks with priority between 4 – 8 will be managed using the most appropriate </w:t>
      </w:r>
      <w:hyperlink r:id="rId56" w:anchor="risk-response" w:history="1">
        <w:r w:rsidRPr="00470059">
          <w:rPr>
            <w:rStyle w:val="Hyperlink"/>
          </w:rPr>
          <w:t>risk response</w:t>
        </w:r>
      </w:hyperlink>
      <w:r w:rsidRPr="00632D59">
        <w:rPr>
          <w:rFonts w:ascii="Arial" w:hAnsi="Arial"/>
          <w:color w:val="0A3049"/>
        </w:rPr>
        <w:t>.</w:t>
      </w:r>
    </w:p>
    <w:p w:rsidR="00B049D7" w:rsidRPr="00B049D7" w:rsidRDefault="00B049D7" w:rsidP="008F1321">
      <w:pPr>
        <w:rPr>
          <w:rFonts w:ascii="Arial" w:hAnsi="Arial"/>
          <w:color w:val="0A3049"/>
        </w:rPr>
      </w:pPr>
      <w:r w:rsidRPr="00632D59">
        <w:rPr>
          <w:rFonts w:ascii="Arial" w:hAnsi="Arial"/>
          <w:color w:val="0A3049"/>
        </w:rPr>
        <w:t xml:space="preserve">Priority 9, 12 and 16 risks may result in the project being cancelled or put on hold until a </w:t>
      </w:r>
      <w:hyperlink r:id="rId57" w:anchor="risk-response" w:history="1">
        <w:r w:rsidRPr="00332428">
          <w:rPr>
            <w:rStyle w:val="Hyperlink"/>
          </w:rPr>
          <w:t>risk response</w:t>
        </w:r>
      </w:hyperlink>
      <w:r w:rsidRPr="00632D59">
        <w:rPr>
          <w:rFonts w:ascii="Arial" w:hAnsi="Arial"/>
          <w:color w:val="0A3049"/>
        </w:rPr>
        <w:t xml:space="preserve"> can be implemented that will reduce the priority to 8 or below.</w:t>
      </w:r>
    </w:p>
    <w:tbl>
      <w:tblPr>
        <w:tblW w:w="0" w:type="auto"/>
        <w:tblLook w:val="0600" w:firstRow="0" w:lastRow="0" w:firstColumn="0" w:lastColumn="0" w:noHBand="1" w:noVBand="1"/>
      </w:tblPr>
      <w:tblGrid>
        <w:gridCol w:w="794"/>
        <w:gridCol w:w="726"/>
        <w:gridCol w:w="1872"/>
        <w:gridCol w:w="1873"/>
        <w:gridCol w:w="1873"/>
        <w:gridCol w:w="1873"/>
      </w:tblGrid>
      <w:tr w:rsidR="00A410E1" w:rsidRPr="00A410E1" w:rsidTr="00E94208">
        <w:trPr>
          <w:trHeight w:val="664"/>
        </w:trPr>
        <w:tc>
          <w:tcPr>
            <w:tcW w:w="726" w:type="dxa"/>
            <w:tcBorders>
              <w:top w:val="single" w:sz="6" w:space="0" w:color="FFFFFF"/>
              <w:left w:val="single" w:sz="6" w:space="0" w:color="FFFFFF"/>
            </w:tcBorders>
            <w:shd w:val="clear" w:color="auto" w:fill="0070C0"/>
          </w:tcPr>
          <w:p w:rsidR="00A410E1" w:rsidRPr="00E94208" w:rsidRDefault="00A410E1" w:rsidP="00E94208">
            <w:pPr>
              <w:jc w:val="center"/>
              <w:rPr>
                <w:rFonts w:ascii="Arial" w:hAnsi="Arial"/>
                <w:color w:val="FFFFFF"/>
              </w:rPr>
            </w:pPr>
          </w:p>
        </w:tc>
        <w:tc>
          <w:tcPr>
            <w:tcW w:w="8217" w:type="dxa"/>
            <w:gridSpan w:val="5"/>
            <w:tcBorders>
              <w:top w:val="single" w:sz="6" w:space="0" w:color="FFFFFF"/>
              <w:bottom w:val="single" w:sz="6" w:space="0" w:color="FFFFFF"/>
              <w:right w:val="single" w:sz="6" w:space="0" w:color="FFFFFF"/>
            </w:tcBorders>
            <w:shd w:val="clear" w:color="auto" w:fill="0070C0"/>
            <w:vAlign w:val="center"/>
          </w:tcPr>
          <w:p w:rsidR="00A410E1" w:rsidRPr="00E94208" w:rsidRDefault="00A410E1" w:rsidP="00E94208">
            <w:pPr>
              <w:jc w:val="center"/>
              <w:rPr>
                <w:rFonts w:ascii="Arial" w:hAnsi="Arial"/>
                <w:b/>
                <w:color w:val="FFFFFF"/>
              </w:rPr>
            </w:pPr>
            <w:r w:rsidRPr="00E94208">
              <w:rPr>
                <w:rFonts w:ascii="Arial" w:hAnsi="Arial"/>
                <w:b/>
                <w:color w:val="FFFFFF"/>
              </w:rPr>
              <w:t>RISK IMPACT</w:t>
            </w:r>
          </w:p>
        </w:tc>
      </w:tr>
      <w:tr w:rsidR="00A410E1" w:rsidRPr="00C2309A" w:rsidTr="00E94208">
        <w:trPr>
          <w:trHeight w:val="664"/>
        </w:trPr>
        <w:tc>
          <w:tcPr>
            <w:tcW w:w="726" w:type="dxa"/>
            <w:vMerge w:val="restart"/>
            <w:tcBorders>
              <w:left w:val="single" w:sz="6" w:space="0" w:color="FFFFFF"/>
              <w:right w:val="single" w:sz="6" w:space="0" w:color="FFFFFF"/>
            </w:tcBorders>
            <w:shd w:val="clear" w:color="auto" w:fill="0070C0"/>
            <w:textDirection w:val="tbRl"/>
          </w:tcPr>
          <w:p w:rsidR="00A410E1" w:rsidRPr="00E94208" w:rsidRDefault="00A410E1" w:rsidP="00E94208">
            <w:pPr>
              <w:ind w:left="113" w:right="113"/>
              <w:jc w:val="center"/>
              <w:rPr>
                <w:rFonts w:ascii="Arial" w:hAnsi="Arial"/>
                <w:color w:val="FFFFFF"/>
              </w:rPr>
            </w:pPr>
            <w:r w:rsidRPr="00E94208">
              <w:rPr>
                <w:rFonts w:ascii="Arial" w:hAnsi="Arial"/>
                <w:color w:val="FFFFFF"/>
              </w:rPr>
              <w:t>RISK LIKELIHOOD</w:t>
            </w:r>
          </w:p>
        </w:tc>
        <w:tc>
          <w:tcPr>
            <w:tcW w:w="726" w:type="dxa"/>
            <w:tcBorders>
              <w:top w:val="single" w:sz="6" w:space="0" w:color="FFFFFF"/>
              <w:left w:val="single" w:sz="6" w:space="0" w:color="FFFFFF"/>
            </w:tcBorders>
            <w:shd w:val="clear" w:color="auto" w:fill="0070C0"/>
            <w:vAlign w:val="center"/>
          </w:tcPr>
          <w:p w:rsidR="00A410E1" w:rsidRPr="00E94208" w:rsidRDefault="00A410E1" w:rsidP="00E94208">
            <w:pPr>
              <w:jc w:val="center"/>
              <w:rPr>
                <w:rFonts w:ascii="Arial" w:hAnsi="Arial"/>
                <w:color w:val="FFFFFF"/>
              </w:rPr>
            </w:pPr>
          </w:p>
        </w:tc>
        <w:tc>
          <w:tcPr>
            <w:tcW w:w="1872" w:type="dxa"/>
            <w:tcBorders>
              <w:top w:val="single" w:sz="6" w:space="0" w:color="FFFFFF"/>
              <w:bottom w:val="single" w:sz="4" w:space="0" w:color="FFFFFF"/>
            </w:tcBorders>
            <w:shd w:val="clear" w:color="auto" w:fill="0070C0"/>
            <w:vAlign w:val="center"/>
          </w:tcPr>
          <w:p w:rsidR="00A410E1" w:rsidRPr="00E94208" w:rsidRDefault="00A410E1" w:rsidP="00E94208">
            <w:pPr>
              <w:jc w:val="center"/>
              <w:rPr>
                <w:rFonts w:ascii="Arial" w:hAnsi="Arial"/>
                <w:b/>
                <w:color w:val="FFFFFF"/>
              </w:rPr>
            </w:pPr>
            <w:r w:rsidRPr="00E94208">
              <w:rPr>
                <w:rFonts w:ascii="Arial" w:hAnsi="Arial"/>
                <w:b/>
                <w:color w:val="FFFFFF"/>
              </w:rPr>
              <w:t>1</w:t>
            </w:r>
          </w:p>
        </w:tc>
        <w:tc>
          <w:tcPr>
            <w:tcW w:w="1873" w:type="dxa"/>
            <w:tcBorders>
              <w:top w:val="single" w:sz="6" w:space="0" w:color="FFFFFF"/>
              <w:bottom w:val="single" w:sz="4" w:space="0" w:color="FFFFFF"/>
            </w:tcBorders>
            <w:shd w:val="clear" w:color="auto" w:fill="0070C0"/>
            <w:vAlign w:val="center"/>
          </w:tcPr>
          <w:p w:rsidR="00A410E1" w:rsidRPr="00E94208" w:rsidRDefault="00A410E1" w:rsidP="00E94208">
            <w:pPr>
              <w:jc w:val="center"/>
              <w:rPr>
                <w:rFonts w:ascii="Arial" w:hAnsi="Arial"/>
                <w:b/>
                <w:color w:val="FFFFFF"/>
              </w:rPr>
            </w:pPr>
            <w:r w:rsidRPr="00E94208">
              <w:rPr>
                <w:rFonts w:ascii="Arial" w:hAnsi="Arial"/>
                <w:b/>
                <w:color w:val="FFFFFF"/>
              </w:rPr>
              <w:t>2</w:t>
            </w:r>
          </w:p>
        </w:tc>
        <w:tc>
          <w:tcPr>
            <w:tcW w:w="1873" w:type="dxa"/>
            <w:tcBorders>
              <w:top w:val="single" w:sz="6" w:space="0" w:color="FFFFFF"/>
              <w:bottom w:val="single" w:sz="4" w:space="0" w:color="FFFFFF"/>
            </w:tcBorders>
            <w:shd w:val="clear" w:color="auto" w:fill="0070C0"/>
            <w:vAlign w:val="center"/>
          </w:tcPr>
          <w:p w:rsidR="00A410E1" w:rsidRPr="00E94208" w:rsidRDefault="00A410E1" w:rsidP="00E94208">
            <w:pPr>
              <w:jc w:val="center"/>
              <w:rPr>
                <w:rFonts w:ascii="Arial" w:hAnsi="Arial"/>
                <w:b/>
                <w:color w:val="FFFFFF"/>
              </w:rPr>
            </w:pPr>
            <w:r w:rsidRPr="00E94208">
              <w:rPr>
                <w:rFonts w:ascii="Arial" w:hAnsi="Arial"/>
                <w:b/>
                <w:color w:val="FFFFFF"/>
              </w:rPr>
              <w:t>3</w:t>
            </w:r>
          </w:p>
        </w:tc>
        <w:tc>
          <w:tcPr>
            <w:tcW w:w="1873" w:type="dxa"/>
            <w:tcBorders>
              <w:top w:val="single" w:sz="6" w:space="0" w:color="FFFFFF"/>
              <w:bottom w:val="single" w:sz="4" w:space="0" w:color="FFFFFF"/>
              <w:right w:val="single" w:sz="6" w:space="0" w:color="FFFFFF"/>
            </w:tcBorders>
            <w:shd w:val="clear" w:color="auto" w:fill="0070C0"/>
            <w:vAlign w:val="center"/>
          </w:tcPr>
          <w:p w:rsidR="00A410E1" w:rsidRPr="00E94208" w:rsidRDefault="00A410E1" w:rsidP="00E94208">
            <w:pPr>
              <w:jc w:val="center"/>
              <w:rPr>
                <w:rFonts w:ascii="Arial" w:hAnsi="Arial"/>
                <w:b/>
                <w:color w:val="FFFFFF"/>
              </w:rPr>
            </w:pPr>
            <w:r w:rsidRPr="00E94208">
              <w:rPr>
                <w:rFonts w:ascii="Arial" w:hAnsi="Arial"/>
                <w:b/>
                <w:color w:val="FFFFFF"/>
              </w:rPr>
              <w:t>4</w:t>
            </w:r>
          </w:p>
        </w:tc>
      </w:tr>
      <w:tr w:rsidR="00A410E1" w:rsidTr="00E94208">
        <w:trPr>
          <w:trHeight w:val="664"/>
        </w:trPr>
        <w:tc>
          <w:tcPr>
            <w:tcW w:w="726" w:type="dxa"/>
            <w:vMerge/>
            <w:tcBorders>
              <w:left w:val="single" w:sz="6" w:space="0" w:color="FFFFFF"/>
              <w:right w:val="single" w:sz="6" w:space="0" w:color="FFFFFF"/>
            </w:tcBorders>
            <w:shd w:val="clear" w:color="auto" w:fill="0070C0"/>
          </w:tcPr>
          <w:p w:rsidR="00A410E1" w:rsidRPr="00E94208" w:rsidRDefault="00A410E1" w:rsidP="00E94208">
            <w:pPr>
              <w:jc w:val="center"/>
              <w:rPr>
                <w:rFonts w:ascii="Arial" w:hAnsi="Arial"/>
                <w:color w:val="FFFFFF"/>
              </w:rPr>
            </w:pPr>
          </w:p>
        </w:tc>
        <w:tc>
          <w:tcPr>
            <w:tcW w:w="726" w:type="dxa"/>
            <w:tcBorders>
              <w:left w:val="single" w:sz="6" w:space="0" w:color="FFFFFF"/>
              <w:right w:val="single" w:sz="4" w:space="0" w:color="FFFFFF"/>
            </w:tcBorders>
            <w:shd w:val="clear" w:color="auto" w:fill="0070C0"/>
            <w:vAlign w:val="center"/>
          </w:tcPr>
          <w:p w:rsidR="00A410E1" w:rsidRPr="00E94208" w:rsidRDefault="00A410E1" w:rsidP="00E94208">
            <w:pPr>
              <w:jc w:val="center"/>
              <w:rPr>
                <w:rFonts w:ascii="Arial" w:hAnsi="Arial"/>
                <w:color w:val="FFFFFF"/>
              </w:rPr>
            </w:pPr>
            <w:r w:rsidRPr="00E94208">
              <w:rPr>
                <w:rFonts w:ascii="Arial" w:hAnsi="Arial"/>
                <w:color w:val="FFFFFF"/>
              </w:rPr>
              <w:t>1</w:t>
            </w:r>
          </w:p>
        </w:tc>
        <w:tc>
          <w:tcPr>
            <w:tcW w:w="1872" w:type="dxa"/>
            <w:tcBorders>
              <w:top w:val="single" w:sz="4" w:space="0" w:color="FFFFFF"/>
              <w:left w:val="single" w:sz="4" w:space="0" w:color="FFFFFF"/>
              <w:bottom w:val="single" w:sz="4" w:space="0" w:color="FFFFFF"/>
              <w:right w:val="single" w:sz="4" w:space="0" w:color="FFFFFF"/>
            </w:tcBorders>
            <w:shd w:val="clear" w:color="auto" w:fill="00B050"/>
            <w:vAlign w:val="center"/>
          </w:tcPr>
          <w:p w:rsidR="00A410E1" w:rsidRPr="00E94208" w:rsidRDefault="00A410E1" w:rsidP="00E94208">
            <w:pPr>
              <w:jc w:val="center"/>
              <w:rPr>
                <w:rFonts w:ascii="Arial" w:hAnsi="Arial"/>
              </w:rPr>
            </w:pPr>
            <w:r w:rsidRPr="00E94208">
              <w:rPr>
                <w:rFonts w:ascii="Arial" w:hAnsi="Arial"/>
              </w:rPr>
              <w:t>1</w:t>
            </w:r>
          </w:p>
        </w:tc>
        <w:tc>
          <w:tcPr>
            <w:tcW w:w="1873" w:type="dxa"/>
            <w:tcBorders>
              <w:top w:val="single" w:sz="4" w:space="0" w:color="FFFFFF"/>
              <w:left w:val="single" w:sz="4" w:space="0" w:color="FFFFFF"/>
              <w:bottom w:val="single" w:sz="4" w:space="0" w:color="FFFFFF"/>
              <w:right w:val="single" w:sz="4" w:space="0" w:color="FFFFFF"/>
            </w:tcBorders>
            <w:shd w:val="clear" w:color="auto" w:fill="00B050"/>
            <w:vAlign w:val="center"/>
          </w:tcPr>
          <w:p w:rsidR="00A410E1" w:rsidRPr="00E94208" w:rsidRDefault="00A410E1" w:rsidP="00E94208">
            <w:pPr>
              <w:jc w:val="center"/>
              <w:rPr>
                <w:rFonts w:ascii="Arial" w:hAnsi="Arial"/>
              </w:rPr>
            </w:pPr>
            <w:r w:rsidRPr="00E94208">
              <w:rPr>
                <w:rFonts w:ascii="Arial" w:hAnsi="Arial"/>
              </w:rPr>
              <w:t>2</w:t>
            </w:r>
          </w:p>
        </w:tc>
        <w:tc>
          <w:tcPr>
            <w:tcW w:w="1873" w:type="dxa"/>
            <w:tcBorders>
              <w:top w:val="single" w:sz="4" w:space="0" w:color="FFFFFF"/>
              <w:left w:val="single" w:sz="4" w:space="0" w:color="FFFFFF"/>
              <w:bottom w:val="single" w:sz="4" w:space="0" w:color="FFFFFF"/>
              <w:right w:val="single" w:sz="4" w:space="0" w:color="FFFFFF"/>
            </w:tcBorders>
            <w:shd w:val="clear" w:color="auto" w:fill="00B050"/>
            <w:vAlign w:val="center"/>
          </w:tcPr>
          <w:p w:rsidR="00A410E1" w:rsidRPr="00E94208" w:rsidRDefault="00A410E1" w:rsidP="00E94208">
            <w:pPr>
              <w:jc w:val="center"/>
              <w:rPr>
                <w:rFonts w:ascii="Arial" w:hAnsi="Arial"/>
              </w:rPr>
            </w:pPr>
            <w:r w:rsidRPr="00E94208">
              <w:rPr>
                <w:rFonts w:ascii="Arial" w:hAnsi="Arial"/>
              </w:rPr>
              <w:t>3</w:t>
            </w:r>
          </w:p>
        </w:tc>
        <w:tc>
          <w:tcPr>
            <w:tcW w:w="1873" w:type="dxa"/>
            <w:tcBorders>
              <w:top w:val="single" w:sz="4" w:space="0" w:color="FFFFFF"/>
              <w:left w:val="single" w:sz="4" w:space="0" w:color="FFFFFF"/>
              <w:bottom w:val="single" w:sz="4" w:space="0" w:color="FFFFFF"/>
              <w:right w:val="single" w:sz="6" w:space="0" w:color="FFFFFF"/>
            </w:tcBorders>
            <w:shd w:val="clear" w:color="auto" w:fill="FFC000"/>
            <w:vAlign w:val="center"/>
          </w:tcPr>
          <w:p w:rsidR="00A410E1" w:rsidRPr="00E94208" w:rsidRDefault="00A410E1" w:rsidP="00E94208">
            <w:pPr>
              <w:jc w:val="center"/>
              <w:rPr>
                <w:rFonts w:ascii="Arial" w:hAnsi="Arial"/>
              </w:rPr>
            </w:pPr>
            <w:r w:rsidRPr="00E94208">
              <w:rPr>
                <w:rFonts w:ascii="Arial" w:hAnsi="Arial"/>
              </w:rPr>
              <w:t>4</w:t>
            </w:r>
          </w:p>
        </w:tc>
      </w:tr>
      <w:tr w:rsidR="00A410E1" w:rsidTr="00E94208">
        <w:trPr>
          <w:trHeight w:val="664"/>
        </w:trPr>
        <w:tc>
          <w:tcPr>
            <w:tcW w:w="726" w:type="dxa"/>
            <w:vMerge/>
            <w:tcBorders>
              <w:left w:val="single" w:sz="6" w:space="0" w:color="FFFFFF"/>
              <w:right w:val="single" w:sz="6" w:space="0" w:color="FFFFFF"/>
            </w:tcBorders>
            <w:shd w:val="clear" w:color="auto" w:fill="0070C0"/>
          </w:tcPr>
          <w:p w:rsidR="00A410E1" w:rsidRPr="00E94208" w:rsidRDefault="00A410E1" w:rsidP="00E94208">
            <w:pPr>
              <w:jc w:val="center"/>
              <w:rPr>
                <w:rFonts w:ascii="Arial" w:hAnsi="Arial"/>
                <w:color w:val="FFFFFF"/>
              </w:rPr>
            </w:pPr>
          </w:p>
        </w:tc>
        <w:tc>
          <w:tcPr>
            <w:tcW w:w="726" w:type="dxa"/>
            <w:tcBorders>
              <w:left w:val="single" w:sz="6" w:space="0" w:color="FFFFFF"/>
              <w:right w:val="single" w:sz="4" w:space="0" w:color="FFFFFF"/>
            </w:tcBorders>
            <w:shd w:val="clear" w:color="auto" w:fill="0070C0"/>
            <w:vAlign w:val="center"/>
          </w:tcPr>
          <w:p w:rsidR="00A410E1" w:rsidRPr="00E94208" w:rsidRDefault="00A410E1" w:rsidP="00E94208">
            <w:pPr>
              <w:jc w:val="center"/>
              <w:rPr>
                <w:rFonts w:ascii="Arial" w:hAnsi="Arial"/>
                <w:color w:val="FFFFFF"/>
              </w:rPr>
            </w:pPr>
            <w:r w:rsidRPr="00E94208">
              <w:rPr>
                <w:rFonts w:ascii="Arial" w:hAnsi="Arial"/>
                <w:color w:val="FFFFFF"/>
              </w:rPr>
              <w:t>2</w:t>
            </w:r>
          </w:p>
        </w:tc>
        <w:tc>
          <w:tcPr>
            <w:tcW w:w="1872" w:type="dxa"/>
            <w:tcBorders>
              <w:top w:val="single" w:sz="4" w:space="0" w:color="FFFFFF"/>
              <w:left w:val="single" w:sz="4" w:space="0" w:color="FFFFFF"/>
              <w:bottom w:val="single" w:sz="4" w:space="0" w:color="FFFFFF"/>
              <w:right w:val="single" w:sz="4" w:space="0" w:color="FFFFFF"/>
            </w:tcBorders>
            <w:shd w:val="clear" w:color="auto" w:fill="00B050"/>
            <w:vAlign w:val="center"/>
          </w:tcPr>
          <w:p w:rsidR="00A410E1" w:rsidRPr="00E94208" w:rsidRDefault="00A410E1" w:rsidP="00E94208">
            <w:pPr>
              <w:jc w:val="center"/>
              <w:rPr>
                <w:rFonts w:ascii="Arial" w:hAnsi="Arial"/>
              </w:rPr>
            </w:pPr>
            <w:r w:rsidRPr="00E94208">
              <w:rPr>
                <w:rFonts w:ascii="Arial" w:hAnsi="Arial"/>
              </w:rPr>
              <w:t>2</w:t>
            </w:r>
          </w:p>
        </w:tc>
        <w:tc>
          <w:tcPr>
            <w:tcW w:w="1873" w:type="dxa"/>
            <w:tcBorders>
              <w:top w:val="single" w:sz="4" w:space="0" w:color="FFFFFF"/>
              <w:left w:val="single" w:sz="4" w:space="0" w:color="FFFFFF"/>
              <w:bottom w:val="single" w:sz="4" w:space="0" w:color="FFFFFF"/>
              <w:right w:val="single" w:sz="4" w:space="0" w:color="FFFFFF"/>
            </w:tcBorders>
            <w:shd w:val="clear" w:color="auto" w:fill="FFC000"/>
            <w:vAlign w:val="center"/>
          </w:tcPr>
          <w:p w:rsidR="00A410E1" w:rsidRPr="00E94208" w:rsidRDefault="00A410E1" w:rsidP="00E94208">
            <w:pPr>
              <w:jc w:val="center"/>
              <w:rPr>
                <w:rFonts w:ascii="Arial" w:hAnsi="Arial"/>
              </w:rPr>
            </w:pPr>
            <w:r w:rsidRPr="00E94208">
              <w:rPr>
                <w:rFonts w:ascii="Arial" w:hAnsi="Arial"/>
              </w:rPr>
              <w:t>4</w:t>
            </w:r>
          </w:p>
        </w:tc>
        <w:tc>
          <w:tcPr>
            <w:tcW w:w="1873" w:type="dxa"/>
            <w:tcBorders>
              <w:top w:val="single" w:sz="4" w:space="0" w:color="FFFFFF"/>
              <w:left w:val="single" w:sz="4" w:space="0" w:color="FFFFFF"/>
              <w:bottom w:val="single" w:sz="4" w:space="0" w:color="FFFFFF"/>
              <w:right w:val="single" w:sz="4" w:space="0" w:color="FFFFFF"/>
            </w:tcBorders>
            <w:shd w:val="clear" w:color="auto" w:fill="FFC000"/>
            <w:vAlign w:val="center"/>
          </w:tcPr>
          <w:p w:rsidR="00A410E1" w:rsidRPr="00E94208" w:rsidRDefault="00A410E1" w:rsidP="00E94208">
            <w:pPr>
              <w:jc w:val="center"/>
              <w:rPr>
                <w:rFonts w:ascii="Arial" w:hAnsi="Arial"/>
              </w:rPr>
            </w:pPr>
            <w:r w:rsidRPr="00E94208">
              <w:rPr>
                <w:rFonts w:ascii="Arial" w:hAnsi="Arial"/>
              </w:rPr>
              <w:t>6</w:t>
            </w:r>
          </w:p>
        </w:tc>
        <w:tc>
          <w:tcPr>
            <w:tcW w:w="1873" w:type="dxa"/>
            <w:tcBorders>
              <w:top w:val="single" w:sz="4" w:space="0" w:color="FFFFFF"/>
              <w:left w:val="single" w:sz="4" w:space="0" w:color="FFFFFF"/>
              <w:bottom w:val="single" w:sz="4" w:space="0" w:color="FFFFFF"/>
              <w:right w:val="single" w:sz="6" w:space="0" w:color="FFFFFF"/>
            </w:tcBorders>
            <w:shd w:val="clear" w:color="auto" w:fill="FFC000"/>
            <w:vAlign w:val="center"/>
          </w:tcPr>
          <w:p w:rsidR="00A410E1" w:rsidRPr="00E94208" w:rsidRDefault="00A410E1" w:rsidP="00E94208">
            <w:pPr>
              <w:jc w:val="center"/>
              <w:rPr>
                <w:rFonts w:ascii="Arial" w:hAnsi="Arial"/>
              </w:rPr>
            </w:pPr>
            <w:r w:rsidRPr="00E94208">
              <w:rPr>
                <w:rFonts w:ascii="Arial" w:hAnsi="Arial"/>
              </w:rPr>
              <w:t>8</w:t>
            </w:r>
          </w:p>
        </w:tc>
      </w:tr>
      <w:tr w:rsidR="00A410E1" w:rsidTr="00E94208">
        <w:trPr>
          <w:trHeight w:val="664"/>
        </w:trPr>
        <w:tc>
          <w:tcPr>
            <w:tcW w:w="726" w:type="dxa"/>
            <w:vMerge/>
            <w:tcBorders>
              <w:left w:val="single" w:sz="6" w:space="0" w:color="FFFFFF"/>
              <w:right w:val="single" w:sz="6" w:space="0" w:color="FFFFFF"/>
            </w:tcBorders>
            <w:shd w:val="clear" w:color="auto" w:fill="0070C0"/>
          </w:tcPr>
          <w:p w:rsidR="00A410E1" w:rsidRPr="00E94208" w:rsidRDefault="00A410E1" w:rsidP="00E94208">
            <w:pPr>
              <w:jc w:val="center"/>
              <w:rPr>
                <w:rFonts w:ascii="Arial" w:hAnsi="Arial"/>
                <w:color w:val="FFFFFF"/>
              </w:rPr>
            </w:pPr>
          </w:p>
        </w:tc>
        <w:tc>
          <w:tcPr>
            <w:tcW w:w="726" w:type="dxa"/>
            <w:tcBorders>
              <w:left w:val="single" w:sz="6" w:space="0" w:color="FFFFFF"/>
              <w:right w:val="single" w:sz="4" w:space="0" w:color="FFFFFF"/>
            </w:tcBorders>
            <w:shd w:val="clear" w:color="auto" w:fill="0070C0"/>
            <w:vAlign w:val="center"/>
          </w:tcPr>
          <w:p w:rsidR="00A410E1" w:rsidRPr="00E94208" w:rsidRDefault="00A410E1" w:rsidP="00E94208">
            <w:pPr>
              <w:jc w:val="center"/>
              <w:rPr>
                <w:rFonts w:ascii="Arial" w:hAnsi="Arial"/>
                <w:color w:val="FFFFFF"/>
              </w:rPr>
            </w:pPr>
            <w:r w:rsidRPr="00E94208">
              <w:rPr>
                <w:rFonts w:ascii="Arial" w:hAnsi="Arial"/>
                <w:color w:val="FFFFFF"/>
              </w:rPr>
              <w:t>3</w:t>
            </w:r>
          </w:p>
        </w:tc>
        <w:tc>
          <w:tcPr>
            <w:tcW w:w="1872" w:type="dxa"/>
            <w:tcBorders>
              <w:top w:val="single" w:sz="4" w:space="0" w:color="FFFFFF"/>
              <w:left w:val="single" w:sz="4" w:space="0" w:color="FFFFFF"/>
              <w:bottom w:val="single" w:sz="4" w:space="0" w:color="FFFFFF"/>
              <w:right w:val="single" w:sz="4" w:space="0" w:color="FFFFFF"/>
            </w:tcBorders>
            <w:shd w:val="clear" w:color="auto" w:fill="00B050"/>
            <w:vAlign w:val="center"/>
          </w:tcPr>
          <w:p w:rsidR="00A410E1" w:rsidRPr="00E94208" w:rsidRDefault="00A410E1" w:rsidP="00E94208">
            <w:pPr>
              <w:jc w:val="center"/>
              <w:rPr>
                <w:rFonts w:ascii="Arial" w:hAnsi="Arial"/>
              </w:rPr>
            </w:pPr>
            <w:r w:rsidRPr="00E94208">
              <w:rPr>
                <w:rFonts w:ascii="Arial" w:hAnsi="Arial"/>
              </w:rPr>
              <w:t>3</w:t>
            </w:r>
          </w:p>
        </w:tc>
        <w:tc>
          <w:tcPr>
            <w:tcW w:w="1873" w:type="dxa"/>
            <w:tcBorders>
              <w:top w:val="single" w:sz="4" w:space="0" w:color="FFFFFF"/>
              <w:left w:val="single" w:sz="4" w:space="0" w:color="FFFFFF"/>
              <w:bottom w:val="single" w:sz="4" w:space="0" w:color="FFFFFF"/>
              <w:right w:val="single" w:sz="4" w:space="0" w:color="FFFFFF"/>
            </w:tcBorders>
            <w:shd w:val="clear" w:color="auto" w:fill="FFC000"/>
            <w:vAlign w:val="center"/>
          </w:tcPr>
          <w:p w:rsidR="00A410E1" w:rsidRPr="00E94208" w:rsidRDefault="00A410E1" w:rsidP="00E94208">
            <w:pPr>
              <w:jc w:val="center"/>
              <w:rPr>
                <w:rFonts w:ascii="Arial" w:hAnsi="Arial"/>
              </w:rPr>
            </w:pPr>
            <w:r w:rsidRPr="00E94208">
              <w:rPr>
                <w:rFonts w:ascii="Arial" w:hAnsi="Arial"/>
              </w:rPr>
              <w:t>6</w:t>
            </w:r>
          </w:p>
        </w:tc>
        <w:tc>
          <w:tcPr>
            <w:tcW w:w="1873" w:type="dxa"/>
            <w:tcBorders>
              <w:top w:val="single" w:sz="4" w:space="0" w:color="FFFFFF"/>
              <w:left w:val="single" w:sz="4" w:space="0" w:color="FFFFFF"/>
              <w:bottom w:val="single" w:sz="4" w:space="0" w:color="FFFFFF"/>
              <w:right w:val="single" w:sz="4" w:space="0" w:color="FFFFFF"/>
            </w:tcBorders>
            <w:shd w:val="clear" w:color="auto" w:fill="FF0000"/>
            <w:vAlign w:val="center"/>
          </w:tcPr>
          <w:p w:rsidR="00A410E1" w:rsidRPr="00E94208" w:rsidRDefault="00A410E1" w:rsidP="00E94208">
            <w:pPr>
              <w:jc w:val="center"/>
              <w:rPr>
                <w:rFonts w:ascii="Arial" w:hAnsi="Arial"/>
              </w:rPr>
            </w:pPr>
            <w:r w:rsidRPr="00E94208">
              <w:rPr>
                <w:rFonts w:ascii="Arial" w:hAnsi="Arial"/>
              </w:rPr>
              <w:t>9</w:t>
            </w:r>
          </w:p>
        </w:tc>
        <w:tc>
          <w:tcPr>
            <w:tcW w:w="1873" w:type="dxa"/>
            <w:tcBorders>
              <w:top w:val="single" w:sz="4" w:space="0" w:color="FFFFFF"/>
              <w:left w:val="single" w:sz="4" w:space="0" w:color="FFFFFF"/>
              <w:bottom w:val="single" w:sz="4" w:space="0" w:color="FFFFFF"/>
              <w:right w:val="single" w:sz="6" w:space="0" w:color="FFFFFF"/>
            </w:tcBorders>
            <w:shd w:val="clear" w:color="auto" w:fill="FF0000"/>
            <w:vAlign w:val="center"/>
          </w:tcPr>
          <w:p w:rsidR="00A410E1" w:rsidRPr="00E94208" w:rsidRDefault="00A410E1" w:rsidP="00E94208">
            <w:pPr>
              <w:jc w:val="center"/>
              <w:rPr>
                <w:rFonts w:ascii="Arial" w:hAnsi="Arial"/>
              </w:rPr>
            </w:pPr>
            <w:r w:rsidRPr="00E94208">
              <w:rPr>
                <w:rFonts w:ascii="Arial" w:hAnsi="Arial"/>
              </w:rPr>
              <w:t>12</w:t>
            </w:r>
          </w:p>
        </w:tc>
      </w:tr>
      <w:tr w:rsidR="00A410E1" w:rsidTr="00E94208">
        <w:trPr>
          <w:trHeight w:val="664"/>
        </w:trPr>
        <w:tc>
          <w:tcPr>
            <w:tcW w:w="726" w:type="dxa"/>
            <w:vMerge/>
            <w:tcBorders>
              <w:left w:val="single" w:sz="6" w:space="0" w:color="FFFFFF"/>
              <w:bottom w:val="single" w:sz="6" w:space="0" w:color="FFFFFF"/>
              <w:right w:val="single" w:sz="6" w:space="0" w:color="FFFFFF"/>
            </w:tcBorders>
            <w:shd w:val="clear" w:color="auto" w:fill="0070C0"/>
          </w:tcPr>
          <w:p w:rsidR="00A410E1" w:rsidRPr="00E94208" w:rsidRDefault="00A410E1" w:rsidP="00E94208">
            <w:pPr>
              <w:jc w:val="center"/>
              <w:rPr>
                <w:rFonts w:ascii="Arial" w:hAnsi="Arial"/>
                <w:color w:val="FFFFFF"/>
              </w:rPr>
            </w:pPr>
          </w:p>
        </w:tc>
        <w:tc>
          <w:tcPr>
            <w:tcW w:w="726" w:type="dxa"/>
            <w:tcBorders>
              <w:left w:val="single" w:sz="6" w:space="0" w:color="FFFFFF"/>
              <w:bottom w:val="single" w:sz="6" w:space="0" w:color="FFFFFF"/>
              <w:right w:val="single" w:sz="4" w:space="0" w:color="FFFFFF"/>
            </w:tcBorders>
            <w:shd w:val="clear" w:color="auto" w:fill="0070C0"/>
            <w:vAlign w:val="center"/>
          </w:tcPr>
          <w:p w:rsidR="00A410E1" w:rsidRPr="00E94208" w:rsidRDefault="00A410E1" w:rsidP="00E94208">
            <w:pPr>
              <w:jc w:val="center"/>
              <w:rPr>
                <w:rFonts w:ascii="Arial" w:hAnsi="Arial"/>
                <w:color w:val="FFFFFF"/>
              </w:rPr>
            </w:pPr>
            <w:r w:rsidRPr="00E94208">
              <w:rPr>
                <w:rFonts w:ascii="Arial" w:hAnsi="Arial"/>
                <w:color w:val="FFFFFF"/>
              </w:rPr>
              <w:t>4</w:t>
            </w:r>
          </w:p>
        </w:tc>
        <w:tc>
          <w:tcPr>
            <w:tcW w:w="1872" w:type="dxa"/>
            <w:tcBorders>
              <w:top w:val="single" w:sz="4" w:space="0" w:color="FFFFFF"/>
              <w:left w:val="single" w:sz="4" w:space="0" w:color="FFFFFF"/>
              <w:bottom w:val="single" w:sz="6" w:space="0" w:color="FFFFFF"/>
              <w:right w:val="single" w:sz="4" w:space="0" w:color="FFFFFF"/>
            </w:tcBorders>
            <w:shd w:val="clear" w:color="auto" w:fill="00B050"/>
            <w:vAlign w:val="center"/>
          </w:tcPr>
          <w:p w:rsidR="00A410E1" w:rsidRPr="00E94208" w:rsidRDefault="00A410E1" w:rsidP="00E94208">
            <w:pPr>
              <w:jc w:val="center"/>
              <w:rPr>
                <w:rFonts w:ascii="Arial" w:hAnsi="Arial"/>
              </w:rPr>
            </w:pPr>
            <w:r w:rsidRPr="00E94208">
              <w:rPr>
                <w:rFonts w:ascii="Arial" w:hAnsi="Arial"/>
              </w:rPr>
              <w:t>4</w:t>
            </w:r>
          </w:p>
        </w:tc>
        <w:tc>
          <w:tcPr>
            <w:tcW w:w="1873" w:type="dxa"/>
            <w:tcBorders>
              <w:top w:val="single" w:sz="4" w:space="0" w:color="FFFFFF"/>
              <w:left w:val="single" w:sz="4" w:space="0" w:color="FFFFFF"/>
              <w:bottom w:val="single" w:sz="6" w:space="0" w:color="FFFFFF"/>
              <w:right w:val="single" w:sz="4" w:space="0" w:color="FFFFFF"/>
            </w:tcBorders>
            <w:shd w:val="clear" w:color="auto" w:fill="FFC000"/>
            <w:vAlign w:val="center"/>
          </w:tcPr>
          <w:p w:rsidR="00A410E1" w:rsidRPr="00E94208" w:rsidRDefault="00A410E1" w:rsidP="00E94208">
            <w:pPr>
              <w:jc w:val="center"/>
              <w:rPr>
                <w:rFonts w:ascii="Arial" w:hAnsi="Arial"/>
              </w:rPr>
            </w:pPr>
            <w:r w:rsidRPr="00E94208">
              <w:rPr>
                <w:rFonts w:ascii="Arial" w:hAnsi="Arial"/>
              </w:rPr>
              <w:t>8</w:t>
            </w:r>
          </w:p>
        </w:tc>
        <w:tc>
          <w:tcPr>
            <w:tcW w:w="1873" w:type="dxa"/>
            <w:tcBorders>
              <w:top w:val="single" w:sz="4" w:space="0" w:color="FFFFFF"/>
              <w:left w:val="single" w:sz="4" w:space="0" w:color="FFFFFF"/>
              <w:bottom w:val="single" w:sz="6" w:space="0" w:color="FFFFFF"/>
              <w:right w:val="single" w:sz="4" w:space="0" w:color="FFFFFF"/>
            </w:tcBorders>
            <w:shd w:val="clear" w:color="auto" w:fill="FF0000"/>
            <w:vAlign w:val="center"/>
          </w:tcPr>
          <w:p w:rsidR="00A410E1" w:rsidRPr="00E94208" w:rsidRDefault="00A410E1" w:rsidP="00E94208">
            <w:pPr>
              <w:jc w:val="center"/>
              <w:rPr>
                <w:rFonts w:ascii="Arial" w:hAnsi="Arial"/>
              </w:rPr>
            </w:pPr>
            <w:r w:rsidRPr="00E94208">
              <w:rPr>
                <w:rFonts w:ascii="Arial" w:hAnsi="Arial"/>
              </w:rPr>
              <w:t>12</w:t>
            </w:r>
          </w:p>
        </w:tc>
        <w:tc>
          <w:tcPr>
            <w:tcW w:w="1873" w:type="dxa"/>
            <w:tcBorders>
              <w:top w:val="single" w:sz="4" w:space="0" w:color="FFFFFF"/>
              <w:left w:val="single" w:sz="4" w:space="0" w:color="FFFFFF"/>
              <w:bottom w:val="single" w:sz="6" w:space="0" w:color="FFFFFF"/>
              <w:right w:val="single" w:sz="6" w:space="0" w:color="FFFFFF"/>
            </w:tcBorders>
            <w:shd w:val="clear" w:color="auto" w:fill="FF0000"/>
            <w:vAlign w:val="center"/>
          </w:tcPr>
          <w:p w:rsidR="00A410E1" w:rsidRPr="00E94208" w:rsidRDefault="00A410E1" w:rsidP="00E94208">
            <w:pPr>
              <w:jc w:val="center"/>
              <w:rPr>
                <w:rFonts w:ascii="Arial" w:hAnsi="Arial"/>
              </w:rPr>
            </w:pPr>
            <w:r w:rsidRPr="00E94208">
              <w:rPr>
                <w:rFonts w:ascii="Arial" w:hAnsi="Arial"/>
              </w:rPr>
              <w:t>16</w:t>
            </w:r>
          </w:p>
        </w:tc>
      </w:tr>
    </w:tbl>
    <w:p w:rsidR="008F1321" w:rsidRDefault="00E91FC6" w:rsidP="008F1321">
      <w:pPr>
        <w:rPr>
          <w:rFonts w:ascii="Arial" w:hAnsi="Arial"/>
          <w:i/>
          <w:color w:val="0A3049"/>
        </w:rPr>
      </w:pPr>
      <w:r>
        <w:rPr>
          <w:rFonts w:ascii="Arial" w:hAnsi="Arial"/>
          <w:i/>
          <w:color w:val="0A3049"/>
        </w:rPr>
        <w:t>Other examples of risk matrices:</w:t>
      </w:r>
    </w:p>
    <w:p w:rsidR="00E91FC6" w:rsidRDefault="00164822" w:rsidP="008F1321">
      <w:pPr>
        <w:rPr>
          <w:rFonts w:ascii="Arial" w:hAnsi="Arial"/>
          <w:i/>
          <w:color w:val="0A3049"/>
        </w:rPr>
      </w:pPr>
      <w:hyperlink r:id="rId58" w:history="1">
        <w:r w:rsidR="00E91FC6" w:rsidRPr="00E34DC5">
          <w:rPr>
            <w:rStyle w:val="Hyperlink"/>
            <w:i/>
          </w:rPr>
          <w:t>3 x 3 Risk Matrix</w:t>
        </w:r>
      </w:hyperlink>
    </w:p>
    <w:p w:rsidR="00E91FC6" w:rsidRDefault="00164822" w:rsidP="008F1321">
      <w:pPr>
        <w:rPr>
          <w:rFonts w:ascii="Arial" w:hAnsi="Arial"/>
          <w:i/>
          <w:color w:val="0A3049"/>
        </w:rPr>
      </w:pPr>
      <w:hyperlink r:id="rId59" w:history="1">
        <w:r w:rsidR="00E91FC6" w:rsidRPr="00B049D7">
          <w:rPr>
            <w:rStyle w:val="Hyperlink"/>
            <w:i/>
          </w:rPr>
          <w:t>4 x 4 Risk Matrix</w:t>
        </w:r>
      </w:hyperlink>
    </w:p>
    <w:p w:rsidR="00E91FC6" w:rsidRDefault="00164822" w:rsidP="008F1321">
      <w:pPr>
        <w:rPr>
          <w:rFonts w:ascii="Arial" w:hAnsi="Arial"/>
          <w:i/>
          <w:color w:val="0A3049"/>
        </w:rPr>
      </w:pPr>
      <w:hyperlink r:id="rId60" w:history="1">
        <w:r w:rsidR="00E91FC6" w:rsidRPr="00B049D7">
          <w:rPr>
            <w:rStyle w:val="Hyperlink"/>
            <w:i/>
          </w:rPr>
          <w:t>5 x 5 Risk Matrix</w:t>
        </w:r>
      </w:hyperlink>
    </w:p>
    <w:p w:rsidR="001F07A5" w:rsidRDefault="0000534D" w:rsidP="00E91FC6">
      <w:pPr>
        <w:pStyle w:val="Heading1"/>
      </w:pPr>
      <w:bookmarkStart w:id="49" w:name="_Risk_Responses"/>
      <w:bookmarkStart w:id="50" w:name="_Toc29892248"/>
      <w:bookmarkEnd w:id="49"/>
      <w:r>
        <w:t>Risk Responses</w:t>
      </w:r>
      <w:bookmarkEnd w:id="50"/>
    </w:p>
    <w:p w:rsidR="001F07A5" w:rsidRDefault="00E72FB3" w:rsidP="00EA292D">
      <w:pPr>
        <w:rPr>
          <w:rFonts w:ascii="Arial" w:hAnsi="Arial"/>
          <w:color w:val="0A3049"/>
        </w:rPr>
      </w:pPr>
      <w:r>
        <w:rPr>
          <w:rFonts w:ascii="Arial" w:hAnsi="Arial"/>
          <w:color w:val="0A3049"/>
        </w:rPr>
        <w:t>&lt;</w:t>
      </w:r>
      <w:r w:rsidR="00D646E3" w:rsidRPr="00E72FB3">
        <w:rPr>
          <w:rFonts w:ascii="Arial" w:hAnsi="Arial"/>
          <w:i/>
          <w:color w:val="0A3049"/>
        </w:rPr>
        <w:t xml:space="preserve">Risks are often managed by reducing the likelihood of the risk happening or the </w:t>
      </w:r>
      <w:hyperlink r:id="rId61" w:anchor="impact" w:history="1">
        <w:r w:rsidR="00D646E3" w:rsidRPr="000B7E46">
          <w:rPr>
            <w:rStyle w:val="Hyperlink"/>
            <w:i/>
          </w:rPr>
          <w:t>impact</w:t>
        </w:r>
      </w:hyperlink>
      <w:r w:rsidR="00D646E3" w:rsidRPr="00E72FB3">
        <w:rPr>
          <w:rFonts w:ascii="Arial" w:hAnsi="Arial"/>
          <w:i/>
          <w:color w:val="0A3049"/>
        </w:rPr>
        <w:t xml:space="preserve">. </w:t>
      </w:r>
      <w:r w:rsidR="005B5501" w:rsidRPr="00E72FB3">
        <w:rPr>
          <w:rFonts w:ascii="Arial" w:hAnsi="Arial"/>
          <w:i/>
          <w:color w:val="0A3049"/>
        </w:rPr>
        <w:t>Other responses are also valid such as transferring the risk, accepting the risk and avoiding the risk.</w:t>
      </w:r>
      <w:r w:rsidRPr="00E72FB3">
        <w:rPr>
          <w:rFonts w:ascii="Arial" w:hAnsi="Arial"/>
          <w:i/>
          <w:color w:val="0A3049"/>
        </w:rPr>
        <w:t xml:space="preserve"> Describe the </w:t>
      </w:r>
      <w:hyperlink r:id="rId62" w:history="1">
        <w:r w:rsidRPr="007309BC">
          <w:rPr>
            <w:rStyle w:val="Hyperlink"/>
            <w:i/>
          </w:rPr>
          <w:t>risk responses</w:t>
        </w:r>
      </w:hyperlink>
      <w:r w:rsidRPr="00E72FB3">
        <w:rPr>
          <w:rFonts w:ascii="Arial" w:hAnsi="Arial"/>
          <w:i/>
          <w:color w:val="0A3049"/>
        </w:rPr>
        <w:t xml:space="preserve"> that you will use to manage risk on this project.&gt;</w:t>
      </w:r>
    </w:p>
    <w:p w:rsidR="005B5501" w:rsidRDefault="00164822" w:rsidP="00EA292D">
      <w:pPr>
        <w:rPr>
          <w:rFonts w:ascii="Arial" w:hAnsi="Arial"/>
          <w:color w:val="0A3049"/>
        </w:rPr>
      </w:pPr>
      <w:r>
        <w:rPr>
          <w:noProof/>
        </w:rPr>
        <w:pict>
          <v:roundrect id="Rectangle: Rounded Corners 4" o:spid="_x0000_s1027" href="https://www.stakeholdermap.com/risk/risk-mitigation.html" style="position:absolute;margin-left:94.95pt;margin-top:7pt;width:276.65pt;height:41pt;z-index:2;visibility:visible;mso-width-relative:margin;mso-height-relative:margin;v-text-anchor:middle" arcsize="10923f" o:button="t" fillcolor="red" stroked="f" strokeweight="1.52778mm">
            <v:fill o:detectmouseclick="t"/>
            <v:stroke linestyle="thickThin"/>
            <v:shadow on="t" color="black" opacity="20971f" offset="0,2.2pt"/>
            <v:textbox>
              <w:txbxContent>
                <w:p w:rsidR="007C2D4F" w:rsidRPr="00D646E3" w:rsidRDefault="007C2D4F" w:rsidP="005B5501">
                  <w:pPr>
                    <w:jc w:val="center"/>
                    <w:rPr>
                      <w:sz w:val="28"/>
                      <w:szCs w:val="28"/>
                      <w:lang w:val="en-GB"/>
                    </w:rPr>
                  </w:pPr>
                  <w:r>
                    <w:rPr>
                      <w:sz w:val="28"/>
                      <w:szCs w:val="28"/>
                      <w:lang w:val="en-GB"/>
                    </w:rPr>
                    <w:t>How to mitigate risk</w:t>
                  </w:r>
                </w:p>
              </w:txbxContent>
            </v:textbox>
          </v:roundrect>
        </w:pict>
      </w:r>
    </w:p>
    <w:p w:rsidR="005B5501" w:rsidRDefault="005B5501" w:rsidP="00EA292D">
      <w:pPr>
        <w:rPr>
          <w:rFonts w:ascii="Arial" w:hAnsi="Arial"/>
          <w:color w:val="0A3049"/>
        </w:rPr>
      </w:pPr>
    </w:p>
    <w:p w:rsidR="006256B6" w:rsidRDefault="006256B6" w:rsidP="00EA292D">
      <w:pPr>
        <w:rPr>
          <w:rFonts w:ascii="Arial" w:hAnsi="Arial"/>
          <w:color w:val="0A3049"/>
        </w:rPr>
      </w:pPr>
    </w:p>
    <w:p w:rsidR="006256B6" w:rsidRDefault="00E72FB3" w:rsidP="006256B6">
      <w:pPr>
        <w:pStyle w:val="Heading1"/>
      </w:pPr>
      <w:bookmarkStart w:id="51" w:name="_Toc29892249"/>
      <w:r>
        <w:t>Timing and frequency of Risk Management Activities</w:t>
      </w:r>
      <w:bookmarkEnd w:id="51"/>
    </w:p>
    <w:p w:rsidR="00400AFD" w:rsidRDefault="006256B6" w:rsidP="006256B6">
      <w:pPr>
        <w:rPr>
          <w:rFonts w:ascii="Arial" w:hAnsi="Arial"/>
          <w:i/>
          <w:color w:val="0A3049"/>
        </w:rPr>
      </w:pPr>
      <w:r>
        <w:rPr>
          <w:rFonts w:ascii="Arial" w:hAnsi="Arial"/>
          <w:i/>
          <w:color w:val="0A3049"/>
        </w:rPr>
        <w:t>&lt;</w:t>
      </w:r>
      <w:r w:rsidR="00400AFD">
        <w:rPr>
          <w:rFonts w:ascii="Arial" w:hAnsi="Arial"/>
          <w:i/>
          <w:color w:val="0A3049"/>
        </w:rPr>
        <w:t xml:space="preserve">Document when risk management activities will be carried out including the frequency. Include any </w:t>
      </w:r>
      <w:hyperlink r:id="rId63" w:anchor="risk-identificatio" w:history="1">
        <w:r w:rsidR="00400AFD" w:rsidRPr="00C40616">
          <w:rPr>
            <w:rStyle w:val="Hyperlink"/>
            <w:i/>
          </w:rPr>
          <w:t>risk identification</w:t>
        </w:r>
      </w:hyperlink>
      <w:r w:rsidR="00400AFD">
        <w:rPr>
          <w:rFonts w:ascii="Arial" w:hAnsi="Arial"/>
          <w:i/>
          <w:color w:val="0A3049"/>
        </w:rPr>
        <w:t xml:space="preserve"> workshops, risk review boards and how and when progress will be monitored</w:t>
      </w:r>
      <w:r>
        <w:rPr>
          <w:rFonts w:ascii="Arial" w:hAnsi="Arial"/>
          <w:i/>
          <w:color w:val="0A3049"/>
        </w:rPr>
        <w:t>.</w:t>
      </w:r>
    </w:p>
    <w:p w:rsidR="001F07A5" w:rsidRPr="00E72FB3" w:rsidRDefault="00400AFD" w:rsidP="00EA292D">
      <w:pPr>
        <w:rPr>
          <w:rFonts w:ascii="Arial" w:hAnsi="Arial"/>
          <w:i/>
          <w:color w:val="0A3049"/>
          <w:sz w:val="32"/>
          <w:szCs w:val="32"/>
        </w:rPr>
      </w:pPr>
      <w:r w:rsidRPr="00400AFD">
        <w:rPr>
          <w:rFonts w:ascii="Arial" w:hAnsi="Arial"/>
          <w:i/>
          <w:color w:val="0A3049"/>
          <w:sz w:val="32"/>
          <w:szCs w:val="32"/>
        </w:rPr>
        <w:t>An example is below:</w:t>
      </w:r>
      <w:r w:rsidR="006256B6" w:rsidRPr="00400AFD">
        <w:rPr>
          <w:rFonts w:ascii="Arial" w:hAnsi="Arial"/>
          <w:i/>
          <w:color w:val="0A3049"/>
          <w:sz w:val="32"/>
          <w:szCs w:val="32"/>
        </w:rPr>
        <w:t>&gt;</w:t>
      </w:r>
    </w:p>
    <w:p w:rsidR="008F1321" w:rsidRPr="008E58A4" w:rsidRDefault="00D646E3" w:rsidP="00EA292D">
      <w:pPr>
        <w:rPr>
          <w:rFonts w:ascii="Arial" w:hAnsi="Arial"/>
          <w:color w:val="0A3049"/>
        </w:rPr>
      </w:pPr>
      <w:r>
        <w:rPr>
          <w:rFonts w:ascii="Arial" w:hAnsi="Arial"/>
          <w:color w:val="0A3049"/>
        </w:rPr>
        <w:t xml:space="preserve">Progress will be monitored on a weekly basis. The agenda for the weekly project team member will include space for a review of the </w:t>
      </w:r>
      <w:hyperlink r:id="rId64" w:anchor="risk-register" w:history="1">
        <w:r w:rsidRPr="00B9594A">
          <w:rPr>
            <w:rStyle w:val="Hyperlink"/>
          </w:rPr>
          <w:t>risk register</w:t>
        </w:r>
      </w:hyperlink>
      <w:r>
        <w:rPr>
          <w:rFonts w:ascii="Arial" w:hAnsi="Arial"/>
          <w:color w:val="0A3049"/>
        </w:rPr>
        <w:t xml:space="preserve"> focusing on the progress of the </w:t>
      </w:r>
      <w:hyperlink r:id="rId65" w:history="1">
        <w:r w:rsidRPr="007309BC">
          <w:rPr>
            <w:rStyle w:val="Hyperlink"/>
          </w:rPr>
          <w:t>risk responses</w:t>
        </w:r>
      </w:hyperlink>
      <w:r>
        <w:rPr>
          <w:rFonts w:ascii="Arial" w:hAnsi="Arial"/>
          <w:color w:val="0A3049"/>
        </w:rPr>
        <w:t xml:space="preserve">. Risks that are scored between 8 and 16 will be reviewed at the monthly Risk Review Board meeting chaired by the </w:t>
      </w:r>
      <w:hyperlink r:id="rId66" w:anchor="risk-manager" w:history="1">
        <w:r w:rsidRPr="00E94965">
          <w:rPr>
            <w:rStyle w:val="Hyperlink"/>
          </w:rPr>
          <w:t>Risk Manager</w:t>
        </w:r>
      </w:hyperlink>
      <w:r>
        <w:rPr>
          <w:rFonts w:ascii="Arial" w:hAnsi="Arial"/>
          <w:color w:val="0A3049"/>
        </w:rPr>
        <w:t xml:space="preserve">. </w:t>
      </w:r>
    </w:p>
    <w:p w:rsidR="00F24E38" w:rsidRPr="00382B31" w:rsidRDefault="0000534D" w:rsidP="00F24E38">
      <w:pPr>
        <w:pStyle w:val="Heading1"/>
        <w:tabs>
          <w:tab w:val="left" w:pos="5280"/>
        </w:tabs>
      </w:pPr>
      <w:bookmarkStart w:id="52" w:name="_Toc29892250"/>
      <w:r>
        <w:t>Risk Funding</w:t>
      </w:r>
      <w:bookmarkEnd w:id="52"/>
    </w:p>
    <w:p w:rsidR="006B690C" w:rsidRPr="006B690C" w:rsidRDefault="0055231C" w:rsidP="00EA292D">
      <w:pPr>
        <w:rPr>
          <w:rFonts w:ascii="Arial" w:hAnsi="Arial"/>
          <w:i/>
          <w:color w:val="0A3049"/>
        </w:rPr>
      </w:pPr>
      <w:r>
        <w:rPr>
          <w:rFonts w:ascii="Arial" w:hAnsi="Arial"/>
          <w:color w:val="0A3049"/>
        </w:rPr>
        <w:t>&lt;</w:t>
      </w:r>
      <w:r w:rsidR="006B690C" w:rsidRPr="006B690C">
        <w:rPr>
          <w:rFonts w:ascii="Arial" w:hAnsi="Arial"/>
          <w:i/>
          <w:color w:val="0A3049"/>
        </w:rPr>
        <w:t xml:space="preserve">Breakdown the funding/budget </w:t>
      </w:r>
      <w:r w:rsidR="006B690C">
        <w:rPr>
          <w:rFonts w:ascii="Arial" w:hAnsi="Arial"/>
          <w:i/>
          <w:color w:val="0A3049"/>
        </w:rPr>
        <w:t xml:space="preserve">needed </w:t>
      </w:r>
      <w:r w:rsidR="006B690C" w:rsidRPr="006B690C">
        <w:rPr>
          <w:rFonts w:ascii="Arial" w:hAnsi="Arial"/>
          <w:i/>
          <w:color w:val="0A3049"/>
        </w:rPr>
        <w:t xml:space="preserve">to manage risk on the project. This includes: the cost of </w:t>
      </w:r>
      <w:hyperlink r:id="rId67" w:history="1">
        <w:r w:rsidR="006B690C" w:rsidRPr="003F56AA">
          <w:rPr>
            <w:rStyle w:val="Hyperlink"/>
            <w:i/>
          </w:rPr>
          <w:t>risk mitigation</w:t>
        </w:r>
      </w:hyperlink>
      <w:r w:rsidR="006B690C" w:rsidRPr="006B690C">
        <w:rPr>
          <w:rFonts w:ascii="Arial" w:hAnsi="Arial"/>
          <w:i/>
          <w:color w:val="0A3049"/>
        </w:rPr>
        <w:t xml:space="preserve">, cost for expert consultants, insurance cost, and a </w:t>
      </w:r>
      <w:hyperlink r:id="rId68" w:anchor="contingency-allowance" w:history="1">
        <w:r w:rsidR="006B690C" w:rsidRPr="00761861">
          <w:rPr>
            <w:rStyle w:val="Hyperlink"/>
            <w:i/>
          </w:rPr>
          <w:t xml:space="preserve">contingency </w:t>
        </w:r>
        <w:r w:rsidR="00761861" w:rsidRPr="00761861">
          <w:rPr>
            <w:rStyle w:val="Hyperlink"/>
            <w:i/>
          </w:rPr>
          <w:t>allowance</w:t>
        </w:r>
      </w:hyperlink>
      <w:r w:rsidR="006B690C" w:rsidRPr="006B690C">
        <w:rPr>
          <w:rFonts w:ascii="Arial" w:hAnsi="Arial"/>
          <w:i/>
          <w:color w:val="0A3049"/>
        </w:rPr>
        <w:t>.</w:t>
      </w:r>
    </w:p>
    <w:p w:rsidR="00F24E38" w:rsidRDefault="006B690C" w:rsidP="00EA292D">
      <w:pPr>
        <w:rPr>
          <w:rFonts w:ascii="Arial" w:hAnsi="Arial"/>
          <w:i/>
          <w:color w:val="0A3049"/>
        </w:rPr>
      </w:pPr>
      <w:r w:rsidRPr="006B690C">
        <w:rPr>
          <w:rFonts w:ascii="Arial" w:hAnsi="Arial"/>
          <w:i/>
          <w:color w:val="0A3049"/>
        </w:rPr>
        <w:lastRenderedPageBreak/>
        <w:t>This section should also describe how the funding will be allocated, accessed, controlled and measured.</w:t>
      </w:r>
      <w:r w:rsidR="0055231C" w:rsidRPr="006B690C">
        <w:rPr>
          <w:rFonts w:ascii="Arial" w:hAnsi="Arial"/>
          <w:i/>
          <w:color w:val="0A3049"/>
        </w:rPr>
        <w:t>&gt;</w:t>
      </w:r>
    </w:p>
    <w:p w:rsidR="00E72FB3" w:rsidRPr="006B690C" w:rsidRDefault="00E72FB3" w:rsidP="00EA292D">
      <w:pPr>
        <w:rPr>
          <w:rFonts w:ascii="Arial" w:hAnsi="Arial"/>
          <w:i/>
          <w:color w:val="0A3049"/>
        </w:rPr>
      </w:pPr>
    </w:p>
    <w:p w:rsidR="009E6F60" w:rsidRPr="002E62B5" w:rsidRDefault="00EC5E23" w:rsidP="002E62B5">
      <w:pPr>
        <w:pStyle w:val="Heading2"/>
      </w:pPr>
      <w:bookmarkStart w:id="53" w:name="_Toc29892251"/>
      <w:r w:rsidRPr="002E62B5">
        <w:t>DOWNLOAD MORE PROJECT TEMPLATES</w:t>
      </w:r>
      <w:bookmarkEnd w:id="53"/>
    </w:p>
    <w:p w:rsidR="00EC5E23" w:rsidRPr="00EC5E23" w:rsidRDefault="00164822" w:rsidP="00EC5E23">
      <w:pPr>
        <w:spacing w:line="360" w:lineRule="auto"/>
        <w:rPr>
          <w:sz w:val="24"/>
          <w:szCs w:val="24"/>
        </w:rPr>
      </w:pPr>
      <w:hyperlink r:id="rId69" w:history="1">
        <w:r w:rsidR="00EC5E23" w:rsidRPr="002E62B5">
          <w:rPr>
            <w:rStyle w:val="Hyperlink"/>
            <w:rFonts w:ascii="Century Gothic" w:hAnsi="Century Gothic"/>
            <w:sz w:val="24"/>
            <w:szCs w:val="24"/>
          </w:rPr>
          <w:t>Microsoft Project Plans</w:t>
        </w:r>
      </w:hyperlink>
      <w:r w:rsidR="00EC5E23" w:rsidRPr="00EC5E23">
        <w:rPr>
          <w:sz w:val="24"/>
          <w:szCs w:val="24"/>
        </w:rPr>
        <w:t xml:space="preserve"> – real world project plans in Microsoft Project.</w:t>
      </w:r>
    </w:p>
    <w:p w:rsidR="00EC5E23" w:rsidRPr="00EC5E23" w:rsidRDefault="00164822" w:rsidP="00EC5E23">
      <w:pPr>
        <w:spacing w:line="360" w:lineRule="auto"/>
        <w:rPr>
          <w:sz w:val="24"/>
          <w:szCs w:val="24"/>
        </w:rPr>
      </w:pPr>
      <w:hyperlink r:id="rId70" w:history="1">
        <w:r w:rsidR="00EC5E23" w:rsidRPr="002E62B5">
          <w:rPr>
            <w:rStyle w:val="Hyperlink"/>
            <w:rFonts w:ascii="Century Gothic" w:hAnsi="Century Gothic"/>
            <w:sz w:val="24"/>
            <w:szCs w:val="24"/>
          </w:rPr>
          <w:t>Project Management Templates</w:t>
        </w:r>
      </w:hyperlink>
      <w:r w:rsidR="00EC5E23" w:rsidRPr="00EC5E23">
        <w:rPr>
          <w:sz w:val="24"/>
          <w:szCs w:val="24"/>
        </w:rPr>
        <w:t xml:space="preserve"> – FREE project management templates in Word and Excel</w:t>
      </w:r>
    </w:p>
    <w:p w:rsidR="00EC5E23" w:rsidRPr="00EC5E23" w:rsidRDefault="00164822" w:rsidP="00EC5E23">
      <w:pPr>
        <w:spacing w:line="360" w:lineRule="auto"/>
        <w:rPr>
          <w:sz w:val="24"/>
          <w:szCs w:val="24"/>
        </w:rPr>
      </w:pPr>
      <w:hyperlink r:id="rId71" w:history="1">
        <w:r w:rsidR="00EC5E23" w:rsidRPr="002E62B5">
          <w:rPr>
            <w:rStyle w:val="Hyperlink"/>
            <w:rFonts w:ascii="Century Gothic" w:hAnsi="Century Gothic"/>
            <w:sz w:val="24"/>
            <w:szCs w:val="24"/>
          </w:rPr>
          <w:t>Stakeholder Management Templates</w:t>
        </w:r>
      </w:hyperlink>
    </w:p>
    <w:p w:rsidR="00EC5E23" w:rsidRDefault="00164822" w:rsidP="00EC5E23">
      <w:pPr>
        <w:spacing w:line="360" w:lineRule="auto"/>
        <w:rPr>
          <w:sz w:val="24"/>
          <w:szCs w:val="24"/>
        </w:rPr>
      </w:pPr>
      <w:hyperlink r:id="rId72" w:history="1">
        <w:r w:rsidR="00EC5E23" w:rsidRPr="002E62B5">
          <w:rPr>
            <w:rStyle w:val="Hyperlink"/>
            <w:rFonts w:ascii="Century Gothic" w:hAnsi="Century Gothic"/>
            <w:sz w:val="24"/>
            <w:szCs w:val="24"/>
          </w:rPr>
          <w:t>Flowcharts to download</w:t>
        </w:r>
      </w:hyperlink>
      <w:r w:rsidR="00EC5E23" w:rsidRPr="00EC5E23">
        <w:rPr>
          <w:sz w:val="24"/>
          <w:szCs w:val="24"/>
        </w:rPr>
        <w:t xml:space="preserve"> in Visio and PDF</w:t>
      </w:r>
    </w:p>
    <w:p w:rsidR="00215CCD" w:rsidRDefault="00164822" w:rsidP="00EC5E23">
      <w:pPr>
        <w:spacing w:line="360" w:lineRule="auto"/>
        <w:rPr>
          <w:sz w:val="24"/>
          <w:szCs w:val="24"/>
        </w:rPr>
      </w:pPr>
      <w:hyperlink r:id="rId73" w:history="1">
        <w:r w:rsidR="00215CCD" w:rsidRPr="00215CCD">
          <w:rPr>
            <w:rStyle w:val="Hyperlink"/>
            <w:rFonts w:ascii="Century Gothic" w:hAnsi="Century Gothic"/>
            <w:sz w:val="24"/>
            <w:szCs w:val="24"/>
          </w:rPr>
          <w:t>Risk Register in Excel –</w:t>
        </w:r>
      </w:hyperlink>
      <w:r w:rsidR="00215CCD">
        <w:rPr>
          <w:sz w:val="24"/>
          <w:szCs w:val="24"/>
        </w:rPr>
        <w:t xml:space="preserve"> download immediately</w:t>
      </w:r>
    </w:p>
    <w:p w:rsidR="00215CCD" w:rsidRPr="00EC5E23" w:rsidRDefault="00164822" w:rsidP="00EC5E23">
      <w:pPr>
        <w:spacing w:line="360" w:lineRule="auto"/>
        <w:rPr>
          <w:sz w:val="24"/>
          <w:szCs w:val="24"/>
        </w:rPr>
      </w:pPr>
      <w:hyperlink r:id="rId74" w:history="1">
        <w:r w:rsidR="00215CCD" w:rsidRPr="00215CCD">
          <w:rPr>
            <w:rStyle w:val="Hyperlink"/>
            <w:rFonts w:ascii="Century Gothic" w:hAnsi="Century Gothic"/>
            <w:sz w:val="24"/>
            <w:szCs w:val="24"/>
          </w:rPr>
          <w:t>Work Breakdown Structure Excel template</w:t>
        </w:r>
      </w:hyperlink>
    </w:p>
    <w:p w:rsidR="00EC5E23" w:rsidRPr="00EC5E23" w:rsidRDefault="00164822" w:rsidP="00EC5E23">
      <w:pPr>
        <w:spacing w:line="360" w:lineRule="auto"/>
        <w:rPr>
          <w:sz w:val="24"/>
          <w:szCs w:val="24"/>
        </w:rPr>
      </w:pPr>
      <w:hyperlink r:id="rId75" w:history="1">
        <w:r w:rsidR="00EC5E23" w:rsidRPr="002E62B5">
          <w:rPr>
            <w:rStyle w:val="Hyperlink"/>
            <w:rFonts w:ascii="Century Gothic" w:hAnsi="Century Gothic"/>
            <w:sz w:val="24"/>
            <w:szCs w:val="24"/>
          </w:rPr>
          <w:t>Work Breakdown Structure (WBS)</w:t>
        </w:r>
      </w:hyperlink>
      <w:r w:rsidR="00EC5E23" w:rsidRPr="00EC5E23">
        <w:rPr>
          <w:sz w:val="24"/>
          <w:szCs w:val="24"/>
        </w:rPr>
        <w:t xml:space="preserve"> FREE examples to download immediately. </w:t>
      </w:r>
    </w:p>
    <w:p w:rsidR="00EC5E23" w:rsidRPr="00EC5E23" w:rsidRDefault="00EC5E23" w:rsidP="00EC5E23">
      <w:pPr>
        <w:spacing w:line="360" w:lineRule="auto"/>
        <w:rPr>
          <w:sz w:val="24"/>
          <w:szCs w:val="24"/>
        </w:rPr>
      </w:pPr>
    </w:p>
    <w:sectPr w:rsidR="00EC5E23" w:rsidRPr="00EC5E23" w:rsidSect="00980144">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4822" w:rsidRDefault="00164822">
      <w:r>
        <w:separator/>
      </w:r>
    </w:p>
  </w:endnote>
  <w:endnote w:type="continuationSeparator" w:id="0">
    <w:p w:rsidR="00164822" w:rsidRDefault="00164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mago Book">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D4F" w:rsidRDefault="007C2D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2D4F" w:rsidRDefault="007C2D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D4F" w:rsidRPr="009509AE" w:rsidRDefault="007C2D4F">
    <w:pPr>
      <w:pStyle w:val="Footer"/>
      <w:framePr w:wrap="around" w:vAnchor="text" w:hAnchor="margin" w:xAlign="right" w:y="1"/>
      <w:rPr>
        <w:rStyle w:val="PageNumber"/>
        <w:rFonts w:ascii="Arial" w:hAnsi="Arial" w:cs="Arial"/>
        <w:color w:val="808080"/>
      </w:rPr>
    </w:pPr>
    <w:r w:rsidRPr="009509AE">
      <w:rPr>
        <w:rStyle w:val="PageNumber"/>
        <w:rFonts w:ascii="Arial" w:hAnsi="Arial" w:cs="Arial"/>
        <w:color w:val="808080"/>
      </w:rPr>
      <w:fldChar w:fldCharType="begin"/>
    </w:r>
    <w:r w:rsidRPr="009509AE">
      <w:rPr>
        <w:rStyle w:val="PageNumber"/>
        <w:rFonts w:ascii="Arial" w:hAnsi="Arial" w:cs="Arial"/>
        <w:color w:val="808080"/>
      </w:rPr>
      <w:instrText xml:space="preserve">PAGE  </w:instrText>
    </w:r>
    <w:r w:rsidRPr="009509AE">
      <w:rPr>
        <w:rStyle w:val="PageNumber"/>
        <w:rFonts w:ascii="Arial" w:hAnsi="Arial" w:cs="Arial"/>
        <w:color w:val="808080"/>
      </w:rPr>
      <w:fldChar w:fldCharType="separate"/>
    </w:r>
    <w:r>
      <w:rPr>
        <w:rStyle w:val="PageNumber"/>
        <w:rFonts w:ascii="Arial" w:hAnsi="Arial" w:cs="Arial"/>
        <w:noProof/>
        <w:color w:val="808080"/>
      </w:rPr>
      <w:t>7</w:t>
    </w:r>
    <w:r w:rsidRPr="009509AE">
      <w:rPr>
        <w:rStyle w:val="PageNumber"/>
        <w:rFonts w:ascii="Arial" w:hAnsi="Arial" w:cs="Arial"/>
        <w:color w:val="808080"/>
      </w:rPr>
      <w:fldChar w:fldCharType="end"/>
    </w:r>
  </w:p>
  <w:p w:rsidR="007C2D4F" w:rsidRPr="003D1C80" w:rsidRDefault="00164822" w:rsidP="003D1C80">
    <w:pPr>
      <w:pStyle w:val="Footer"/>
    </w:pPr>
    <w:hyperlink r:id="rId1" w:history="1">
      <w:r w:rsidR="007C2D4F" w:rsidRPr="009B1DC1">
        <w:rPr>
          <w:rStyle w:val="Hyperlink"/>
          <w:rFonts w:ascii="Tahoma" w:hAnsi="Tahoma"/>
        </w:rPr>
        <w:t>stakeholdermap.com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D4F" w:rsidRDefault="00164822">
    <w:pPr>
      <w:pStyle w:val="Footer"/>
    </w:pPr>
    <w:hyperlink r:id="rId1" w:history="1">
      <w:r w:rsidR="007C2D4F" w:rsidRPr="009B1DC1">
        <w:rPr>
          <w:rStyle w:val="Hyperlink"/>
          <w:rFonts w:ascii="Tahoma" w:hAnsi="Tahoma"/>
        </w:rPr>
        <w:t>stakeholdermap.com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4822" w:rsidRDefault="00164822">
      <w:r>
        <w:separator/>
      </w:r>
    </w:p>
  </w:footnote>
  <w:footnote w:type="continuationSeparator" w:id="0">
    <w:p w:rsidR="00164822" w:rsidRDefault="00164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D4F" w:rsidRDefault="007C2D4F" w:rsidP="00BF7B56">
    <w:pPr>
      <w:pStyle w:val="Heading1"/>
      <w:jc w:val="center"/>
    </w:pPr>
    <w:r>
      <w:t>risk MANAGEMENT PLAN</w:t>
    </w:r>
  </w:p>
  <w:p w:rsidR="007C2D4F" w:rsidRDefault="007C2D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356FC"/>
    <w:multiLevelType w:val="hybridMultilevel"/>
    <w:tmpl w:val="8EBAF250"/>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9B3A43"/>
    <w:multiLevelType w:val="hybridMultilevel"/>
    <w:tmpl w:val="3A0A1570"/>
    <w:lvl w:ilvl="0" w:tplc="E5FE068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7F6B9A"/>
    <w:multiLevelType w:val="hybridMultilevel"/>
    <w:tmpl w:val="6F0CB9B0"/>
    <w:lvl w:ilvl="0" w:tplc="04060001">
      <w:start w:val="1"/>
      <w:numFmt w:val="bullet"/>
      <w:lvlText w:val=""/>
      <w:lvlJc w:val="left"/>
      <w:pPr>
        <w:tabs>
          <w:tab w:val="num" w:pos="360"/>
        </w:tabs>
        <w:ind w:left="360" w:hanging="360"/>
      </w:pPr>
      <w:rPr>
        <w:rFonts w:ascii="Symbol" w:hAnsi="Symbol" w:hint="default"/>
      </w:rPr>
    </w:lvl>
    <w:lvl w:ilvl="1" w:tplc="04060003">
      <w:start w:val="1"/>
      <w:numFmt w:val="bullet"/>
      <w:lvlText w:val="o"/>
      <w:lvlJc w:val="left"/>
      <w:pPr>
        <w:tabs>
          <w:tab w:val="num" w:pos="1080"/>
        </w:tabs>
        <w:ind w:left="1080" w:hanging="360"/>
      </w:pPr>
      <w:rPr>
        <w:rFonts w:ascii="Courier New" w:hAnsi="Courier New" w:cs="Courier New" w:hint="default"/>
      </w:rPr>
    </w:lvl>
    <w:lvl w:ilvl="2" w:tplc="04060005">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1E2986"/>
    <w:multiLevelType w:val="hybridMultilevel"/>
    <w:tmpl w:val="79843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5347B"/>
    <w:multiLevelType w:val="hybridMultilevel"/>
    <w:tmpl w:val="12B647F6"/>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02154AC"/>
    <w:multiLevelType w:val="hybridMultilevel"/>
    <w:tmpl w:val="37E80F8C"/>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10B5066"/>
    <w:multiLevelType w:val="hybridMultilevel"/>
    <w:tmpl w:val="1E560C54"/>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5261DA"/>
    <w:multiLevelType w:val="hybridMultilevel"/>
    <w:tmpl w:val="4F889720"/>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AEC4C55"/>
    <w:multiLevelType w:val="hybridMultilevel"/>
    <w:tmpl w:val="5080B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F712F7"/>
    <w:multiLevelType w:val="hybridMultilevel"/>
    <w:tmpl w:val="68588634"/>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01D7BBF"/>
    <w:multiLevelType w:val="hybridMultilevel"/>
    <w:tmpl w:val="03ECE254"/>
    <w:lvl w:ilvl="0" w:tplc="9DE263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1532A8"/>
    <w:multiLevelType w:val="hybridMultilevel"/>
    <w:tmpl w:val="3BD4866E"/>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86776CD"/>
    <w:multiLevelType w:val="hybridMultilevel"/>
    <w:tmpl w:val="F49E19D6"/>
    <w:lvl w:ilvl="0" w:tplc="79AC59D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9314B2"/>
    <w:multiLevelType w:val="hybridMultilevel"/>
    <w:tmpl w:val="2E34D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7B4D05"/>
    <w:multiLevelType w:val="hybridMultilevel"/>
    <w:tmpl w:val="14CC2D26"/>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32C23E5"/>
    <w:multiLevelType w:val="hybridMultilevel"/>
    <w:tmpl w:val="768A3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DE4FEC"/>
    <w:multiLevelType w:val="hybridMultilevel"/>
    <w:tmpl w:val="557025CC"/>
    <w:lvl w:ilvl="0" w:tplc="79AC59D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D35920"/>
    <w:multiLevelType w:val="multilevel"/>
    <w:tmpl w:val="6D74962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48720617"/>
    <w:multiLevelType w:val="hybridMultilevel"/>
    <w:tmpl w:val="ABEE45F4"/>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ACF19D2"/>
    <w:multiLevelType w:val="hybridMultilevel"/>
    <w:tmpl w:val="74B25EC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0AE5BF0"/>
    <w:multiLevelType w:val="hybridMultilevel"/>
    <w:tmpl w:val="9C4A6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5C6F81"/>
    <w:multiLevelType w:val="hybridMultilevel"/>
    <w:tmpl w:val="D9FE7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F1034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360"/>
        </w:tabs>
        <w:ind w:left="360" w:hanging="360"/>
      </w:pPr>
      <w:rPr>
        <w:rFonts w:hint="default"/>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4BE4433"/>
    <w:multiLevelType w:val="hybridMultilevel"/>
    <w:tmpl w:val="59BABC8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6262B99"/>
    <w:multiLevelType w:val="hybridMultilevel"/>
    <w:tmpl w:val="7AF23C36"/>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7CC722D"/>
    <w:multiLevelType w:val="multilevel"/>
    <w:tmpl w:val="6F58F2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C2409DA"/>
    <w:multiLevelType w:val="hybridMultilevel"/>
    <w:tmpl w:val="32BA8CB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29B245A"/>
    <w:multiLevelType w:val="hybridMultilevel"/>
    <w:tmpl w:val="759C4E14"/>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47B1151"/>
    <w:multiLevelType w:val="hybridMultilevel"/>
    <w:tmpl w:val="2416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0D7861"/>
    <w:multiLevelType w:val="hybridMultilevel"/>
    <w:tmpl w:val="C6867D3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5B60DD8"/>
    <w:multiLevelType w:val="hybridMultilevel"/>
    <w:tmpl w:val="988EE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020EC2"/>
    <w:multiLevelType w:val="hybridMultilevel"/>
    <w:tmpl w:val="C8F61CEE"/>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D77035C"/>
    <w:multiLevelType w:val="hybridMultilevel"/>
    <w:tmpl w:val="1712713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2"/>
  </w:num>
  <w:num w:numId="3">
    <w:abstractNumId w:val="7"/>
  </w:num>
  <w:num w:numId="4">
    <w:abstractNumId w:val="26"/>
  </w:num>
  <w:num w:numId="5">
    <w:abstractNumId w:val="29"/>
  </w:num>
  <w:num w:numId="6">
    <w:abstractNumId w:val="19"/>
  </w:num>
  <w:num w:numId="7">
    <w:abstractNumId w:val="6"/>
  </w:num>
  <w:num w:numId="8">
    <w:abstractNumId w:val="11"/>
  </w:num>
  <w:num w:numId="9">
    <w:abstractNumId w:val="31"/>
  </w:num>
  <w:num w:numId="10">
    <w:abstractNumId w:val="5"/>
  </w:num>
  <w:num w:numId="11">
    <w:abstractNumId w:val="27"/>
  </w:num>
  <w:num w:numId="12">
    <w:abstractNumId w:val="24"/>
  </w:num>
  <w:num w:numId="13">
    <w:abstractNumId w:val="4"/>
  </w:num>
  <w:num w:numId="14">
    <w:abstractNumId w:val="32"/>
  </w:num>
  <w:num w:numId="15">
    <w:abstractNumId w:val="0"/>
  </w:num>
  <w:num w:numId="16">
    <w:abstractNumId w:val="14"/>
  </w:num>
  <w:num w:numId="17">
    <w:abstractNumId w:val="9"/>
  </w:num>
  <w:num w:numId="18">
    <w:abstractNumId w:val="23"/>
  </w:num>
  <w:num w:numId="19">
    <w:abstractNumId w:val="18"/>
  </w:num>
  <w:num w:numId="20">
    <w:abstractNumId w:val="1"/>
  </w:num>
  <w:num w:numId="21">
    <w:abstractNumId w:val="22"/>
  </w:num>
  <w:num w:numId="22">
    <w:abstractNumId w:val="25"/>
  </w:num>
  <w:num w:numId="23">
    <w:abstractNumId w:val="28"/>
  </w:num>
  <w:num w:numId="24">
    <w:abstractNumId w:val="30"/>
  </w:num>
  <w:num w:numId="25">
    <w:abstractNumId w:val="8"/>
  </w:num>
  <w:num w:numId="26">
    <w:abstractNumId w:val="21"/>
  </w:num>
  <w:num w:numId="27">
    <w:abstractNumId w:val="13"/>
  </w:num>
  <w:num w:numId="28">
    <w:abstractNumId w:val="3"/>
  </w:num>
  <w:num w:numId="29">
    <w:abstractNumId w:val="20"/>
  </w:num>
  <w:num w:numId="30">
    <w:abstractNumId w:val="10"/>
  </w:num>
  <w:num w:numId="31">
    <w:abstractNumId w:val="16"/>
  </w:num>
  <w:num w:numId="32">
    <w:abstractNumId w:val="12"/>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4"/>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F30C80C0-4114-49E3-847D-6EB13EF723BC}"/>
    <w:docVar w:name="dgnword-eventsink" w:val="293017816"/>
  </w:docVars>
  <w:rsids>
    <w:rsidRoot w:val="00992AE7"/>
    <w:rsid w:val="00001F98"/>
    <w:rsid w:val="0000534D"/>
    <w:rsid w:val="00051811"/>
    <w:rsid w:val="0005581E"/>
    <w:rsid w:val="000600A3"/>
    <w:rsid w:val="00061364"/>
    <w:rsid w:val="000674FD"/>
    <w:rsid w:val="000740B6"/>
    <w:rsid w:val="000744B3"/>
    <w:rsid w:val="00084E62"/>
    <w:rsid w:val="00090223"/>
    <w:rsid w:val="00093691"/>
    <w:rsid w:val="000A08CD"/>
    <w:rsid w:val="000A3D89"/>
    <w:rsid w:val="000A6907"/>
    <w:rsid w:val="000B2B47"/>
    <w:rsid w:val="000B7E46"/>
    <w:rsid w:val="000C0E97"/>
    <w:rsid w:val="000C149A"/>
    <w:rsid w:val="000D5F96"/>
    <w:rsid w:val="000D730F"/>
    <w:rsid w:val="000E0139"/>
    <w:rsid w:val="000E4633"/>
    <w:rsid w:val="000E566E"/>
    <w:rsid w:val="000E61FA"/>
    <w:rsid w:val="000E7D6D"/>
    <w:rsid w:val="000F18AD"/>
    <w:rsid w:val="001008CA"/>
    <w:rsid w:val="0010779D"/>
    <w:rsid w:val="00111D78"/>
    <w:rsid w:val="001155C0"/>
    <w:rsid w:val="001271A1"/>
    <w:rsid w:val="00134852"/>
    <w:rsid w:val="00141AB3"/>
    <w:rsid w:val="00150E11"/>
    <w:rsid w:val="0015420E"/>
    <w:rsid w:val="00155F09"/>
    <w:rsid w:val="00164822"/>
    <w:rsid w:val="00174099"/>
    <w:rsid w:val="001A11C3"/>
    <w:rsid w:val="001A32BB"/>
    <w:rsid w:val="001B2CE1"/>
    <w:rsid w:val="001B5E15"/>
    <w:rsid w:val="001C5DAD"/>
    <w:rsid w:val="001E290B"/>
    <w:rsid w:val="001E2F9E"/>
    <w:rsid w:val="001E4CE9"/>
    <w:rsid w:val="001E5D87"/>
    <w:rsid w:val="001F07A5"/>
    <w:rsid w:val="002001AA"/>
    <w:rsid w:val="002002E4"/>
    <w:rsid w:val="00203CDF"/>
    <w:rsid w:val="00211DA0"/>
    <w:rsid w:val="002120AF"/>
    <w:rsid w:val="00215CCD"/>
    <w:rsid w:val="00220157"/>
    <w:rsid w:val="00223C66"/>
    <w:rsid w:val="00234A31"/>
    <w:rsid w:val="002412F3"/>
    <w:rsid w:val="002453C8"/>
    <w:rsid w:val="00254BC4"/>
    <w:rsid w:val="00271463"/>
    <w:rsid w:val="00273B59"/>
    <w:rsid w:val="0027682C"/>
    <w:rsid w:val="00277E38"/>
    <w:rsid w:val="002827E3"/>
    <w:rsid w:val="002A53F0"/>
    <w:rsid w:val="002A56F7"/>
    <w:rsid w:val="002C0C92"/>
    <w:rsid w:val="002C477E"/>
    <w:rsid w:val="002D26B0"/>
    <w:rsid w:val="002D45B7"/>
    <w:rsid w:val="002E62B5"/>
    <w:rsid w:val="002F3644"/>
    <w:rsid w:val="00301B71"/>
    <w:rsid w:val="00314E72"/>
    <w:rsid w:val="00327E8C"/>
    <w:rsid w:val="00332428"/>
    <w:rsid w:val="00344788"/>
    <w:rsid w:val="00365970"/>
    <w:rsid w:val="00373151"/>
    <w:rsid w:val="00380116"/>
    <w:rsid w:val="00382B31"/>
    <w:rsid w:val="00384FC1"/>
    <w:rsid w:val="00385160"/>
    <w:rsid w:val="00390EE5"/>
    <w:rsid w:val="003A3C51"/>
    <w:rsid w:val="003A7689"/>
    <w:rsid w:val="003D1C80"/>
    <w:rsid w:val="003D2C3A"/>
    <w:rsid w:val="003E56A9"/>
    <w:rsid w:val="003F018F"/>
    <w:rsid w:val="003F2817"/>
    <w:rsid w:val="003F56AA"/>
    <w:rsid w:val="003F7543"/>
    <w:rsid w:val="00400AFD"/>
    <w:rsid w:val="004178BF"/>
    <w:rsid w:val="0042264F"/>
    <w:rsid w:val="00432902"/>
    <w:rsid w:val="0044433A"/>
    <w:rsid w:val="00454DEB"/>
    <w:rsid w:val="00461122"/>
    <w:rsid w:val="00470059"/>
    <w:rsid w:val="0047744A"/>
    <w:rsid w:val="0048046F"/>
    <w:rsid w:val="00483AA8"/>
    <w:rsid w:val="0048671E"/>
    <w:rsid w:val="0049264A"/>
    <w:rsid w:val="004A1363"/>
    <w:rsid w:val="004B3AAE"/>
    <w:rsid w:val="004C78B2"/>
    <w:rsid w:val="004D5083"/>
    <w:rsid w:val="004E799F"/>
    <w:rsid w:val="004E7F40"/>
    <w:rsid w:val="004F086F"/>
    <w:rsid w:val="004F0A06"/>
    <w:rsid w:val="004F4857"/>
    <w:rsid w:val="004F6A9D"/>
    <w:rsid w:val="004F6EDE"/>
    <w:rsid w:val="005021A5"/>
    <w:rsid w:val="00503B06"/>
    <w:rsid w:val="00506CA3"/>
    <w:rsid w:val="005228E1"/>
    <w:rsid w:val="00536DC4"/>
    <w:rsid w:val="00540F1F"/>
    <w:rsid w:val="00541B93"/>
    <w:rsid w:val="0055231C"/>
    <w:rsid w:val="00560B10"/>
    <w:rsid w:val="00561473"/>
    <w:rsid w:val="005739D0"/>
    <w:rsid w:val="00583AD2"/>
    <w:rsid w:val="005A299D"/>
    <w:rsid w:val="005A563E"/>
    <w:rsid w:val="005A62F4"/>
    <w:rsid w:val="005B066D"/>
    <w:rsid w:val="005B5501"/>
    <w:rsid w:val="005C52BC"/>
    <w:rsid w:val="005D4013"/>
    <w:rsid w:val="005D7DB0"/>
    <w:rsid w:val="005E1DEA"/>
    <w:rsid w:val="005E218D"/>
    <w:rsid w:val="005E5867"/>
    <w:rsid w:val="006041FF"/>
    <w:rsid w:val="00613756"/>
    <w:rsid w:val="00613E79"/>
    <w:rsid w:val="00620160"/>
    <w:rsid w:val="006256B6"/>
    <w:rsid w:val="006269E6"/>
    <w:rsid w:val="00627170"/>
    <w:rsid w:val="00632D59"/>
    <w:rsid w:val="00640E1E"/>
    <w:rsid w:val="00640F24"/>
    <w:rsid w:val="006471F0"/>
    <w:rsid w:val="00670488"/>
    <w:rsid w:val="00671480"/>
    <w:rsid w:val="00677F66"/>
    <w:rsid w:val="006860A7"/>
    <w:rsid w:val="00690CBF"/>
    <w:rsid w:val="006A7D47"/>
    <w:rsid w:val="006B1F62"/>
    <w:rsid w:val="006B220D"/>
    <w:rsid w:val="006B5AD4"/>
    <w:rsid w:val="006B690C"/>
    <w:rsid w:val="006C0F1B"/>
    <w:rsid w:val="006C1E0B"/>
    <w:rsid w:val="006C3AE2"/>
    <w:rsid w:val="006D2E22"/>
    <w:rsid w:val="006D3812"/>
    <w:rsid w:val="006E092E"/>
    <w:rsid w:val="006F000D"/>
    <w:rsid w:val="006F270E"/>
    <w:rsid w:val="00714455"/>
    <w:rsid w:val="007265F7"/>
    <w:rsid w:val="007274FC"/>
    <w:rsid w:val="007309BC"/>
    <w:rsid w:val="00740481"/>
    <w:rsid w:val="00742FD8"/>
    <w:rsid w:val="0074561F"/>
    <w:rsid w:val="00745F1C"/>
    <w:rsid w:val="0074637F"/>
    <w:rsid w:val="00753D0E"/>
    <w:rsid w:val="007600B0"/>
    <w:rsid w:val="00761861"/>
    <w:rsid w:val="007669EC"/>
    <w:rsid w:val="007777E2"/>
    <w:rsid w:val="00781FF0"/>
    <w:rsid w:val="00790141"/>
    <w:rsid w:val="00794ED6"/>
    <w:rsid w:val="007A7B78"/>
    <w:rsid w:val="007B1E5E"/>
    <w:rsid w:val="007C2D4F"/>
    <w:rsid w:val="007C4BEC"/>
    <w:rsid w:val="007D23B0"/>
    <w:rsid w:val="007D6A32"/>
    <w:rsid w:val="007E005A"/>
    <w:rsid w:val="00805D26"/>
    <w:rsid w:val="00807025"/>
    <w:rsid w:val="0081572B"/>
    <w:rsid w:val="00823E67"/>
    <w:rsid w:val="00824F77"/>
    <w:rsid w:val="008258D7"/>
    <w:rsid w:val="0082710A"/>
    <w:rsid w:val="0083796B"/>
    <w:rsid w:val="00837F23"/>
    <w:rsid w:val="0084440B"/>
    <w:rsid w:val="008445A4"/>
    <w:rsid w:val="00844FD3"/>
    <w:rsid w:val="008468D6"/>
    <w:rsid w:val="00854271"/>
    <w:rsid w:val="00872AB3"/>
    <w:rsid w:val="00892D8A"/>
    <w:rsid w:val="008A00C7"/>
    <w:rsid w:val="008A483F"/>
    <w:rsid w:val="008A498B"/>
    <w:rsid w:val="008A57D0"/>
    <w:rsid w:val="008B0487"/>
    <w:rsid w:val="008B08C2"/>
    <w:rsid w:val="008B0E11"/>
    <w:rsid w:val="008D0523"/>
    <w:rsid w:val="008D61BF"/>
    <w:rsid w:val="008E1A7F"/>
    <w:rsid w:val="008E1FDA"/>
    <w:rsid w:val="008E4C09"/>
    <w:rsid w:val="008E58A4"/>
    <w:rsid w:val="008E7A6C"/>
    <w:rsid w:val="008F1321"/>
    <w:rsid w:val="00900550"/>
    <w:rsid w:val="00902AAF"/>
    <w:rsid w:val="00910620"/>
    <w:rsid w:val="00911749"/>
    <w:rsid w:val="00924C83"/>
    <w:rsid w:val="00926AB0"/>
    <w:rsid w:val="00937CD7"/>
    <w:rsid w:val="00940A6F"/>
    <w:rsid w:val="00962089"/>
    <w:rsid w:val="0096390D"/>
    <w:rsid w:val="00964AE2"/>
    <w:rsid w:val="00980144"/>
    <w:rsid w:val="0098230D"/>
    <w:rsid w:val="00987922"/>
    <w:rsid w:val="00992AE7"/>
    <w:rsid w:val="00996F8C"/>
    <w:rsid w:val="009A07AB"/>
    <w:rsid w:val="009A15B8"/>
    <w:rsid w:val="009A34E5"/>
    <w:rsid w:val="009B1DC1"/>
    <w:rsid w:val="009B4EE4"/>
    <w:rsid w:val="009C0B3A"/>
    <w:rsid w:val="009C16A5"/>
    <w:rsid w:val="009C2E88"/>
    <w:rsid w:val="009C30AB"/>
    <w:rsid w:val="009E5351"/>
    <w:rsid w:val="009E5C58"/>
    <w:rsid w:val="009E6F60"/>
    <w:rsid w:val="00A07EA2"/>
    <w:rsid w:val="00A12260"/>
    <w:rsid w:val="00A15845"/>
    <w:rsid w:val="00A16C0B"/>
    <w:rsid w:val="00A23F86"/>
    <w:rsid w:val="00A24109"/>
    <w:rsid w:val="00A410E1"/>
    <w:rsid w:val="00A41A50"/>
    <w:rsid w:val="00A44189"/>
    <w:rsid w:val="00A47B45"/>
    <w:rsid w:val="00A80DEC"/>
    <w:rsid w:val="00AA103C"/>
    <w:rsid w:val="00AA5087"/>
    <w:rsid w:val="00AA6399"/>
    <w:rsid w:val="00AB1139"/>
    <w:rsid w:val="00AB1E88"/>
    <w:rsid w:val="00AC3796"/>
    <w:rsid w:val="00AD05C1"/>
    <w:rsid w:val="00AD5662"/>
    <w:rsid w:val="00AE59F9"/>
    <w:rsid w:val="00AE77EB"/>
    <w:rsid w:val="00AF0679"/>
    <w:rsid w:val="00AF2AEE"/>
    <w:rsid w:val="00AF41AE"/>
    <w:rsid w:val="00AF6CE7"/>
    <w:rsid w:val="00AF792F"/>
    <w:rsid w:val="00B01DC0"/>
    <w:rsid w:val="00B049D7"/>
    <w:rsid w:val="00B13CB0"/>
    <w:rsid w:val="00B1623A"/>
    <w:rsid w:val="00B211B2"/>
    <w:rsid w:val="00B2193D"/>
    <w:rsid w:val="00B22A7B"/>
    <w:rsid w:val="00B2350B"/>
    <w:rsid w:val="00B34ABC"/>
    <w:rsid w:val="00B462FA"/>
    <w:rsid w:val="00B54057"/>
    <w:rsid w:val="00B55D4C"/>
    <w:rsid w:val="00B60F4F"/>
    <w:rsid w:val="00B664C1"/>
    <w:rsid w:val="00B66D14"/>
    <w:rsid w:val="00B70CEC"/>
    <w:rsid w:val="00B80CC6"/>
    <w:rsid w:val="00B83C41"/>
    <w:rsid w:val="00B9453E"/>
    <w:rsid w:val="00B9594A"/>
    <w:rsid w:val="00BA62EC"/>
    <w:rsid w:val="00BC0066"/>
    <w:rsid w:val="00BC0E68"/>
    <w:rsid w:val="00BD0FDF"/>
    <w:rsid w:val="00BD1528"/>
    <w:rsid w:val="00BD2201"/>
    <w:rsid w:val="00BD593E"/>
    <w:rsid w:val="00BF5EF3"/>
    <w:rsid w:val="00BF7B56"/>
    <w:rsid w:val="00C1133D"/>
    <w:rsid w:val="00C16E90"/>
    <w:rsid w:val="00C17C68"/>
    <w:rsid w:val="00C2309A"/>
    <w:rsid w:val="00C31FF8"/>
    <w:rsid w:val="00C36C82"/>
    <w:rsid w:val="00C40616"/>
    <w:rsid w:val="00C47277"/>
    <w:rsid w:val="00C51AD9"/>
    <w:rsid w:val="00C52596"/>
    <w:rsid w:val="00C571ED"/>
    <w:rsid w:val="00C71E74"/>
    <w:rsid w:val="00C907C4"/>
    <w:rsid w:val="00CA123E"/>
    <w:rsid w:val="00CD48E7"/>
    <w:rsid w:val="00CE1B53"/>
    <w:rsid w:val="00D041D1"/>
    <w:rsid w:val="00D066C4"/>
    <w:rsid w:val="00D066F3"/>
    <w:rsid w:val="00D14079"/>
    <w:rsid w:val="00D1737D"/>
    <w:rsid w:val="00D22544"/>
    <w:rsid w:val="00D36DF2"/>
    <w:rsid w:val="00D578B2"/>
    <w:rsid w:val="00D62069"/>
    <w:rsid w:val="00D646E3"/>
    <w:rsid w:val="00D667D4"/>
    <w:rsid w:val="00D70ADC"/>
    <w:rsid w:val="00D75B44"/>
    <w:rsid w:val="00D76CE5"/>
    <w:rsid w:val="00D93BB6"/>
    <w:rsid w:val="00D97AED"/>
    <w:rsid w:val="00DA6702"/>
    <w:rsid w:val="00DB24A5"/>
    <w:rsid w:val="00DB4783"/>
    <w:rsid w:val="00DC2A68"/>
    <w:rsid w:val="00DD480E"/>
    <w:rsid w:val="00DD5E20"/>
    <w:rsid w:val="00DD703B"/>
    <w:rsid w:val="00DD7ABE"/>
    <w:rsid w:val="00DE2C43"/>
    <w:rsid w:val="00DF13D2"/>
    <w:rsid w:val="00E257DC"/>
    <w:rsid w:val="00E30FE8"/>
    <w:rsid w:val="00E329DC"/>
    <w:rsid w:val="00E347D9"/>
    <w:rsid w:val="00E34DC5"/>
    <w:rsid w:val="00E42DC6"/>
    <w:rsid w:val="00E43BE4"/>
    <w:rsid w:val="00E4410C"/>
    <w:rsid w:val="00E459C5"/>
    <w:rsid w:val="00E54C3B"/>
    <w:rsid w:val="00E62990"/>
    <w:rsid w:val="00E62C4A"/>
    <w:rsid w:val="00E635EC"/>
    <w:rsid w:val="00E63F5C"/>
    <w:rsid w:val="00E72FB3"/>
    <w:rsid w:val="00E81C48"/>
    <w:rsid w:val="00E82DCF"/>
    <w:rsid w:val="00E83180"/>
    <w:rsid w:val="00E91FC6"/>
    <w:rsid w:val="00E94208"/>
    <w:rsid w:val="00E94965"/>
    <w:rsid w:val="00EA1849"/>
    <w:rsid w:val="00EA292D"/>
    <w:rsid w:val="00EC45AE"/>
    <w:rsid w:val="00EC4CD8"/>
    <w:rsid w:val="00EC5E23"/>
    <w:rsid w:val="00ED0046"/>
    <w:rsid w:val="00EE2DED"/>
    <w:rsid w:val="00F06180"/>
    <w:rsid w:val="00F06566"/>
    <w:rsid w:val="00F24E38"/>
    <w:rsid w:val="00F5177C"/>
    <w:rsid w:val="00F55321"/>
    <w:rsid w:val="00F708DC"/>
    <w:rsid w:val="00F759B3"/>
    <w:rsid w:val="00FB524A"/>
    <w:rsid w:val="00FC0399"/>
    <w:rsid w:val="00FC0C8C"/>
    <w:rsid w:val="00FD13B2"/>
    <w:rsid w:val="00FD43E0"/>
    <w:rsid w:val="00FD584A"/>
    <w:rsid w:val="00FE7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83427A6-BA23-45C6-B16C-2E9DF1A53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imes New Roman" w:hAnsi="Century Gothic"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8046F"/>
    <w:pPr>
      <w:spacing w:before="100" w:after="200" w:line="276" w:lineRule="auto"/>
    </w:pPr>
  </w:style>
  <w:style w:type="paragraph" w:styleId="Heading1">
    <w:name w:val="heading 1"/>
    <w:basedOn w:val="Normal"/>
    <w:next w:val="Normal"/>
    <w:link w:val="Heading1Char"/>
    <w:uiPriority w:val="9"/>
    <w:qFormat/>
    <w:rsid w:val="0048046F"/>
    <w:pPr>
      <w:pBdr>
        <w:top w:val="single" w:sz="24" w:space="0" w:color="052F61"/>
        <w:left w:val="single" w:sz="24" w:space="0" w:color="052F61"/>
        <w:bottom w:val="single" w:sz="24" w:space="0" w:color="052F61"/>
        <w:right w:val="single" w:sz="24" w:space="0" w:color="052F61"/>
      </w:pBdr>
      <w:shd w:val="clear" w:color="auto" w:fill="052F61"/>
      <w:spacing w:after="0"/>
      <w:outlineLvl w:val="0"/>
    </w:pPr>
    <w:rPr>
      <w:caps/>
      <w:color w:val="FFFFFF"/>
      <w:spacing w:val="15"/>
      <w:sz w:val="22"/>
      <w:szCs w:val="22"/>
    </w:rPr>
  </w:style>
  <w:style w:type="paragraph" w:styleId="Heading2">
    <w:name w:val="heading 2"/>
    <w:aliases w:val="Method123 sub heading,2,Level 2 Heading,h2,Numbered indent 2,ni2,Hanging 2 Indent,numbered indent 2"/>
    <w:basedOn w:val="Normal"/>
    <w:next w:val="Normal"/>
    <w:link w:val="Heading2Char"/>
    <w:uiPriority w:val="9"/>
    <w:unhideWhenUsed/>
    <w:qFormat/>
    <w:rsid w:val="0048046F"/>
    <w:pPr>
      <w:pBdr>
        <w:top w:val="single" w:sz="24" w:space="0" w:color="B1D2FB"/>
        <w:left w:val="single" w:sz="24" w:space="0" w:color="B1D2FB"/>
        <w:bottom w:val="single" w:sz="24" w:space="0" w:color="B1D2FB"/>
        <w:right w:val="single" w:sz="24" w:space="0" w:color="B1D2FB"/>
      </w:pBdr>
      <w:shd w:val="clear" w:color="auto" w:fill="B1D2FB"/>
      <w:spacing w:after="0"/>
      <w:outlineLvl w:val="1"/>
    </w:pPr>
    <w:rPr>
      <w:caps/>
      <w:spacing w:val="15"/>
    </w:rPr>
  </w:style>
  <w:style w:type="paragraph" w:styleId="Heading3">
    <w:name w:val="heading 3"/>
    <w:aliases w:val="h3"/>
    <w:basedOn w:val="Normal"/>
    <w:next w:val="Normal"/>
    <w:link w:val="Heading3Char"/>
    <w:uiPriority w:val="9"/>
    <w:unhideWhenUsed/>
    <w:qFormat/>
    <w:rsid w:val="0048046F"/>
    <w:pPr>
      <w:pBdr>
        <w:top w:val="single" w:sz="6" w:space="2" w:color="052F61"/>
      </w:pBdr>
      <w:spacing w:before="300" w:after="0"/>
      <w:outlineLvl w:val="2"/>
    </w:pPr>
    <w:rPr>
      <w:caps/>
      <w:color w:val="021730"/>
      <w:spacing w:val="15"/>
    </w:rPr>
  </w:style>
  <w:style w:type="paragraph" w:styleId="Heading4">
    <w:name w:val="heading 4"/>
    <w:aliases w:val="4"/>
    <w:basedOn w:val="Normal"/>
    <w:next w:val="Normal"/>
    <w:link w:val="Heading4Char"/>
    <w:uiPriority w:val="9"/>
    <w:unhideWhenUsed/>
    <w:qFormat/>
    <w:rsid w:val="0048046F"/>
    <w:pPr>
      <w:pBdr>
        <w:top w:val="dotted" w:sz="6" w:space="2" w:color="052F61"/>
      </w:pBdr>
      <w:spacing w:before="200" w:after="0"/>
      <w:outlineLvl w:val="3"/>
    </w:pPr>
    <w:rPr>
      <w:caps/>
      <w:color w:val="032348"/>
      <w:spacing w:val="10"/>
    </w:rPr>
  </w:style>
  <w:style w:type="paragraph" w:styleId="Heading5">
    <w:name w:val="heading 5"/>
    <w:aliases w:val="5"/>
    <w:basedOn w:val="Normal"/>
    <w:next w:val="Normal"/>
    <w:link w:val="Heading5Char"/>
    <w:uiPriority w:val="9"/>
    <w:unhideWhenUsed/>
    <w:qFormat/>
    <w:rsid w:val="0048046F"/>
    <w:pPr>
      <w:pBdr>
        <w:bottom w:val="single" w:sz="6" w:space="1" w:color="052F61"/>
      </w:pBdr>
      <w:spacing w:before="200" w:after="0"/>
      <w:outlineLvl w:val="4"/>
    </w:pPr>
    <w:rPr>
      <w:caps/>
      <w:color w:val="032348"/>
      <w:spacing w:val="10"/>
    </w:rPr>
  </w:style>
  <w:style w:type="paragraph" w:styleId="Heading6">
    <w:name w:val="heading 6"/>
    <w:aliases w:val="6"/>
    <w:basedOn w:val="Normal"/>
    <w:next w:val="Normal"/>
    <w:link w:val="Heading6Char"/>
    <w:uiPriority w:val="9"/>
    <w:unhideWhenUsed/>
    <w:qFormat/>
    <w:rsid w:val="0048046F"/>
    <w:pPr>
      <w:pBdr>
        <w:bottom w:val="dotted" w:sz="6" w:space="1" w:color="052F61"/>
      </w:pBdr>
      <w:spacing w:before="200" w:after="0"/>
      <w:outlineLvl w:val="5"/>
    </w:pPr>
    <w:rPr>
      <w:caps/>
      <w:color w:val="032348"/>
      <w:spacing w:val="10"/>
    </w:rPr>
  </w:style>
  <w:style w:type="paragraph" w:styleId="Heading7">
    <w:name w:val="heading 7"/>
    <w:basedOn w:val="Normal"/>
    <w:next w:val="Normal"/>
    <w:link w:val="Heading7Char"/>
    <w:uiPriority w:val="9"/>
    <w:unhideWhenUsed/>
    <w:qFormat/>
    <w:rsid w:val="0048046F"/>
    <w:pPr>
      <w:spacing w:before="200" w:after="0"/>
      <w:outlineLvl w:val="6"/>
    </w:pPr>
    <w:rPr>
      <w:caps/>
      <w:color w:val="032348"/>
      <w:spacing w:val="10"/>
    </w:rPr>
  </w:style>
  <w:style w:type="paragraph" w:styleId="Heading8">
    <w:name w:val="heading 8"/>
    <w:basedOn w:val="Normal"/>
    <w:next w:val="Normal"/>
    <w:link w:val="Heading8Char"/>
    <w:uiPriority w:val="9"/>
    <w:unhideWhenUsed/>
    <w:qFormat/>
    <w:rsid w:val="0048046F"/>
    <w:pPr>
      <w:spacing w:before="200" w:after="0"/>
      <w:outlineLvl w:val="7"/>
    </w:pPr>
    <w:rPr>
      <w:caps/>
      <w:spacing w:val="10"/>
      <w:sz w:val="18"/>
      <w:szCs w:val="18"/>
    </w:rPr>
  </w:style>
  <w:style w:type="paragraph" w:styleId="Heading9">
    <w:name w:val="heading 9"/>
    <w:basedOn w:val="Normal"/>
    <w:next w:val="Normal"/>
    <w:link w:val="Heading9Char"/>
    <w:uiPriority w:val="9"/>
    <w:unhideWhenUsed/>
    <w:qFormat/>
    <w:rsid w:val="0048046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lang w:eastAsia="x-non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rPr>
      <w:rFonts w:ascii="Arial" w:hAnsi="Arial"/>
      <w:lang w:val="en-NZ"/>
    </w:rPr>
  </w:style>
  <w:style w:type="paragraph" w:styleId="TOC1">
    <w:name w:val="toc 1"/>
    <w:basedOn w:val="Normal"/>
    <w:next w:val="Normal"/>
    <w:autoRedefine/>
    <w:uiPriority w:val="39"/>
    <w:pPr>
      <w:spacing w:before="120" w:after="120"/>
    </w:pPr>
    <w:rPr>
      <w:b/>
      <w:bCs/>
      <w:smallCaps/>
      <w:szCs w:val="24"/>
    </w:rPr>
  </w:style>
  <w:style w:type="paragraph" w:styleId="TOC2">
    <w:name w:val="toc 2"/>
    <w:basedOn w:val="Normal"/>
    <w:next w:val="Normal"/>
    <w:autoRedefine/>
    <w:uiPriority w:val="39"/>
    <w:pPr>
      <w:ind w:left="240"/>
    </w:pPr>
    <w:rPr>
      <w:smallCaps/>
      <w:sz w:val="18"/>
      <w:szCs w:val="24"/>
    </w:rPr>
  </w:style>
  <w:style w:type="paragraph" w:styleId="TOC3">
    <w:name w:val="toc 3"/>
    <w:basedOn w:val="Normal"/>
    <w:next w:val="Normal"/>
    <w:autoRedefine/>
    <w:uiPriority w:val="39"/>
    <w:pPr>
      <w:tabs>
        <w:tab w:val="right" w:leader="dot" w:pos="9016"/>
      </w:tabs>
      <w:ind w:left="480"/>
    </w:pPr>
    <w:rPr>
      <w:bCs/>
      <w:i/>
      <w:iCs/>
      <w:noProof/>
      <w:sz w:val="18"/>
      <w:szCs w:val="22"/>
    </w:rPr>
  </w:style>
  <w:style w:type="character" w:styleId="Hyperlink">
    <w:name w:val="Hyperlink"/>
    <w:uiPriority w:val="99"/>
    <w:rPr>
      <w:rFonts w:ascii="Arial" w:hAnsi="Arial"/>
      <w:color w:val="313896"/>
      <w:u w:val="single"/>
    </w:rPr>
  </w:style>
  <w:style w:type="paragraph" w:styleId="BodyText3">
    <w:name w:val="Body Text 3"/>
    <w:basedOn w:val="Normal"/>
  </w:style>
  <w:style w:type="paragraph" w:customStyle="1" w:styleId="Method123subsubheading">
    <w:name w:val="Method123 sub sub heading"/>
    <w:basedOn w:val="Heading3"/>
    <w:rPr>
      <w:color w:val="313896"/>
    </w:rPr>
  </w:style>
  <w:style w:type="paragraph" w:customStyle="1" w:styleId="StyleArial12ptBoldCustomColorRGB49">
    <w:name w:val="Style Arial 12 pt Bold Custom Color(RGB(49"/>
    <w:aliases w:val="56,150)) Left"/>
    <w:basedOn w:val="Normal"/>
    <w:rPr>
      <w:rFonts w:ascii="Imago Book" w:hAnsi="Imago Book"/>
      <w:b/>
      <w:bCs/>
      <w:color w:val="313896"/>
      <w:sz w:val="24"/>
    </w:rPr>
  </w:style>
  <w:style w:type="character" w:customStyle="1" w:styleId="BodyTextChar">
    <w:name w:val="Body Text Char"/>
    <w:link w:val="BodyText"/>
    <w:rPr>
      <w:rFonts w:ascii="Arial" w:hAnsi="Arial"/>
      <w:sz w:val="22"/>
      <w:lang w:val="en-NZ" w:eastAsia="en-US" w:bidi="ar-SA"/>
    </w:rPr>
  </w:style>
  <w:style w:type="paragraph" w:styleId="BalloonText">
    <w:name w:val="Balloon Text"/>
    <w:basedOn w:val="Normal"/>
    <w:semiHidden/>
    <w:rPr>
      <w:rFonts w:cs="Tahoma"/>
      <w:sz w:val="16"/>
      <w:szCs w:val="16"/>
    </w:rPr>
  </w:style>
  <w:style w:type="paragraph" w:styleId="BodyText2">
    <w:name w:val="Body Text 2"/>
    <w:basedOn w:val="Normal"/>
    <w:link w:val="BodyText2Char"/>
    <w:rsid w:val="00327E8C"/>
    <w:pPr>
      <w:spacing w:after="120" w:line="480" w:lineRule="auto"/>
    </w:pPr>
  </w:style>
  <w:style w:type="character" w:customStyle="1" w:styleId="BodyText2Char">
    <w:name w:val="Body Text 2 Char"/>
    <w:link w:val="BodyText2"/>
    <w:rsid w:val="00327E8C"/>
    <w:rPr>
      <w:rFonts w:ascii="Tahoma" w:hAnsi="Tahoma"/>
      <w:sz w:val="22"/>
      <w:lang w:val="en-AU"/>
    </w:rPr>
  </w:style>
  <w:style w:type="character" w:customStyle="1" w:styleId="HeaderChar">
    <w:name w:val="Header Char"/>
    <w:link w:val="Header"/>
    <w:rsid w:val="00327E8C"/>
    <w:rPr>
      <w:rFonts w:ascii="Tahoma" w:hAnsi="Tahoma"/>
      <w:sz w:val="22"/>
      <w:lang w:val="en-AU"/>
    </w:rPr>
  </w:style>
  <w:style w:type="character" w:styleId="FollowedHyperlink">
    <w:name w:val="FollowedHyperlink"/>
    <w:rsid w:val="002001AA"/>
    <w:rPr>
      <w:color w:val="356A95"/>
      <w:u w:val="single"/>
    </w:rPr>
  </w:style>
  <w:style w:type="paragraph" w:styleId="ListParagraph">
    <w:name w:val="List Paragraph"/>
    <w:basedOn w:val="Normal"/>
    <w:uiPriority w:val="34"/>
    <w:qFormat/>
    <w:rsid w:val="009C0B3A"/>
    <w:pPr>
      <w:ind w:left="720"/>
      <w:contextualSpacing/>
    </w:pPr>
  </w:style>
  <w:style w:type="character" w:customStyle="1" w:styleId="Heading1Char">
    <w:name w:val="Heading 1 Char"/>
    <w:link w:val="Heading1"/>
    <w:uiPriority w:val="9"/>
    <w:rsid w:val="0048046F"/>
    <w:rPr>
      <w:caps/>
      <w:color w:val="FFFFFF"/>
      <w:spacing w:val="15"/>
      <w:sz w:val="22"/>
      <w:szCs w:val="22"/>
      <w:shd w:val="clear" w:color="auto" w:fill="052F61"/>
    </w:rPr>
  </w:style>
  <w:style w:type="character" w:customStyle="1" w:styleId="Heading2Char">
    <w:name w:val="Heading 2 Char"/>
    <w:aliases w:val="Method123 sub heading Char,2 Char,Level 2 Heading Char,h2 Char,Numbered indent 2 Char,ni2 Char,Hanging 2 Indent Char,numbered indent 2 Char"/>
    <w:link w:val="Heading2"/>
    <w:uiPriority w:val="9"/>
    <w:rsid w:val="0048046F"/>
    <w:rPr>
      <w:caps/>
      <w:spacing w:val="15"/>
      <w:shd w:val="clear" w:color="auto" w:fill="B1D2FB"/>
    </w:rPr>
  </w:style>
  <w:style w:type="character" w:customStyle="1" w:styleId="Heading3Char">
    <w:name w:val="Heading 3 Char"/>
    <w:aliases w:val="h3 Char"/>
    <w:link w:val="Heading3"/>
    <w:uiPriority w:val="9"/>
    <w:rsid w:val="0048046F"/>
    <w:rPr>
      <w:caps/>
      <w:color w:val="021730"/>
      <w:spacing w:val="15"/>
    </w:rPr>
  </w:style>
  <w:style w:type="character" w:customStyle="1" w:styleId="Heading4Char">
    <w:name w:val="Heading 4 Char"/>
    <w:aliases w:val="4 Char"/>
    <w:link w:val="Heading4"/>
    <w:uiPriority w:val="9"/>
    <w:rsid w:val="0048046F"/>
    <w:rPr>
      <w:caps/>
      <w:color w:val="032348"/>
      <w:spacing w:val="10"/>
    </w:rPr>
  </w:style>
  <w:style w:type="character" w:customStyle="1" w:styleId="Heading5Char">
    <w:name w:val="Heading 5 Char"/>
    <w:aliases w:val="5 Char"/>
    <w:link w:val="Heading5"/>
    <w:uiPriority w:val="9"/>
    <w:rsid w:val="0048046F"/>
    <w:rPr>
      <w:caps/>
      <w:color w:val="032348"/>
      <w:spacing w:val="10"/>
    </w:rPr>
  </w:style>
  <w:style w:type="character" w:customStyle="1" w:styleId="Heading6Char">
    <w:name w:val="Heading 6 Char"/>
    <w:aliases w:val="6 Char"/>
    <w:link w:val="Heading6"/>
    <w:uiPriority w:val="9"/>
    <w:rsid w:val="0048046F"/>
    <w:rPr>
      <w:caps/>
      <w:color w:val="032348"/>
      <w:spacing w:val="10"/>
    </w:rPr>
  </w:style>
  <w:style w:type="character" w:customStyle="1" w:styleId="Heading7Char">
    <w:name w:val="Heading 7 Char"/>
    <w:link w:val="Heading7"/>
    <w:uiPriority w:val="9"/>
    <w:rsid w:val="0048046F"/>
    <w:rPr>
      <w:caps/>
      <w:color w:val="032348"/>
      <w:spacing w:val="10"/>
    </w:rPr>
  </w:style>
  <w:style w:type="character" w:customStyle="1" w:styleId="Heading8Char">
    <w:name w:val="Heading 8 Char"/>
    <w:link w:val="Heading8"/>
    <w:uiPriority w:val="9"/>
    <w:rsid w:val="0048046F"/>
    <w:rPr>
      <w:caps/>
      <w:spacing w:val="10"/>
      <w:sz w:val="18"/>
      <w:szCs w:val="18"/>
    </w:rPr>
  </w:style>
  <w:style w:type="character" w:customStyle="1" w:styleId="Heading9Char">
    <w:name w:val="Heading 9 Char"/>
    <w:link w:val="Heading9"/>
    <w:uiPriority w:val="9"/>
    <w:rsid w:val="0048046F"/>
    <w:rPr>
      <w:i/>
      <w:iCs/>
      <w:caps/>
      <w:spacing w:val="10"/>
      <w:sz w:val="18"/>
      <w:szCs w:val="18"/>
    </w:rPr>
  </w:style>
  <w:style w:type="paragraph" w:styleId="Caption">
    <w:name w:val="caption"/>
    <w:basedOn w:val="Normal"/>
    <w:next w:val="Normal"/>
    <w:uiPriority w:val="35"/>
    <w:semiHidden/>
    <w:unhideWhenUsed/>
    <w:qFormat/>
    <w:rsid w:val="0048046F"/>
    <w:rPr>
      <w:b/>
      <w:bCs/>
      <w:color w:val="032348"/>
      <w:sz w:val="16"/>
      <w:szCs w:val="16"/>
    </w:rPr>
  </w:style>
  <w:style w:type="paragraph" w:styleId="Title">
    <w:name w:val="Title"/>
    <w:basedOn w:val="Normal"/>
    <w:next w:val="Normal"/>
    <w:link w:val="TitleChar"/>
    <w:uiPriority w:val="10"/>
    <w:qFormat/>
    <w:rsid w:val="0048046F"/>
    <w:pPr>
      <w:spacing w:before="0" w:after="0"/>
    </w:pPr>
    <w:rPr>
      <w:caps/>
      <w:color w:val="052F61"/>
      <w:spacing w:val="10"/>
      <w:sz w:val="52"/>
      <w:szCs w:val="52"/>
    </w:rPr>
  </w:style>
  <w:style w:type="character" w:customStyle="1" w:styleId="TitleChar">
    <w:name w:val="Title Char"/>
    <w:link w:val="Title"/>
    <w:uiPriority w:val="10"/>
    <w:rsid w:val="0048046F"/>
    <w:rPr>
      <w:rFonts w:ascii="Century Gothic" w:eastAsia="Times New Roman" w:hAnsi="Century Gothic" w:cs="Times New Roman"/>
      <w:caps/>
      <w:color w:val="052F61"/>
      <w:spacing w:val="10"/>
      <w:sz w:val="52"/>
      <w:szCs w:val="52"/>
    </w:rPr>
  </w:style>
  <w:style w:type="paragraph" w:styleId="Subtitle">
    <w:name w:val="Subtitle"/>
    <w:basedOn w:val="Normal"/>
    <w:next w:val="Normal"/>
    <w:link w:val="SubtitleChar"/>
    <w:uiPriority w:val="11"/>
    <w:qFormat/>
    <w:rsid w:val="0048046F"/>
    <w:pPr>
      <w:spacing w:before="0" w:after="500" w:line="240" w:lineRule="auto"/>
    </w:pPr>
    <w:rPr>
      <w:caps/>
      <w:color w:val="595959"/>
      <w:spacing w:val="10"/>
      <w:sz w:val="21"/>
      <w:szCs w:val="21"/>
    </w:rPr>
  </w:style>
  <w:style w:type="character" w:customStyle="1" w:styleId="SubtitleChar">
    <w:name w:val="Subtitle Char"/>
    <w:link w:val="Subtitle"/>
    <w:uiPriority w:val="11"/>
    <w:rsid w:val="0048046F"/>
    <w:rPr>
      <w:caps/>
      <w:color w:val="595959"/>
      <w:spacing w:val="10"/>
      <w:sz w:val="21"/>
      <w:szCs w:val="21"/>
    </w:rPr>
  </w:style>
  <w:style w:type="character" w:styleId="Strong">
    <w:name w:val="Strong"/>
    <w:uiPriority w:val="22"/>
    <w:qFormat/>
    <w:rsid w:val="0048046F"/>
    <w:rPr>
      <w:b/>
      <w:bCs/>
    </w:rPr>
  </w:style>
  <w:style w:type="character" w:styleId="Emphasis">
    <w:name w:val="Emphasis"/>
    <w:uiPriority w:val="20"/>
    <w:qFormat/>
    <w:rsid w:val="0048046F"/>
    <w:rPr>
      <w:caps/>
      <w:color w:val="021730"/>
      <w:spacing w:val="5"/>
    </w:rPr>
  </w:style>
  <w:style w:type="paragraph" w:styleId="NoSpacing">
    <w:name w:val="No Spacing"/>
    <w:uiPriority w:val="1"/>
    <w:qFormat/>
    <w:rsid w:val="0048046F"/>
    <w:pPr>
      <w:spacing w:before="100"/>
    </w:pPr>
  </w:style>
  <w:style w:type="paragraph" w:styleId="Quote">
    <w:name w:val="Quote"/>
    <w:basedOn w:val="Normal"/>
    <w:next w:val="Normal"/>
    <w:link w:val="QuoteChar"/>
    <w:uiPriority w:val="29"/>
    <w:qFormat/>
    <w:rsid w:val="0048046F"/>
    <w:rPr>
      <w:i/>
      <w:iCs/>
      <w:sz w:val="24"/>
      <w:szCs w:val="24"/>
    </w:rPr>
  </w:style>
  <w:style w:type="character" w:customStyle="1" w:styleId="QuoteChar">
    <w:name w:val="Quote Char"/>
    <w:link w:val="Quote"/>
    <w:uiPriority w:val="29"/>
    <w:rsid w:val="0048046F"/>
    <w:rPr>
      <w:i/>
      <w:iCs/>
      <w:sz w:val="24"/>
      <w:szCs w:val="24"/>
    </w:rPr>
  </w:style>
  <w:style w:type="paragraph" w:styleId="IntenseQuote">
    <w:name w:val="Intense Quote"/>
    <w:basedOn w:val="Normal"/>
    <w:next w:val="Normal"/>
    <w:link w:val="IntenseQuoteChar"/>
    <w:uiPriority w:val="30"/>
    <w:qFormat/>
    <w:rsid w:val="0048046F"/>
    <w:pPr>
      <w:spacing w:before="240" w:after="240" w:line="240" w:lineRule="auto"/>
      <w:ind w:left="1080" w:right="1080"/>
      <w:jc w:val="center"/>
    </w:pPr>
    <w:rPr>
      <w:color w:val="052F61"/>
      <w:sz w:val="24"/>
      <w:szCs w:val="24"/>
    </w:rPr>
  </w:style>
  <w:style w:type="character" w:customStyle="1" w:styleId="IntenseQuoteChar">
    <w:name w:val="Intense Quote Char"/>
    <w:link w:val="IntenseQuote"/>
    <w:uiPriority w:val="30"/>
    <w:rsid w:val="0048046F"/>
    <w:rPr>
      <w:color w:val="052F61"/>
      <w:sz w:val="24"/>
      <w:szCs w:val="24"/>
    </w:rPr>
  </w:style>
  <w:style w:type="character" w:styleId="SubtleEmphasis">
    <w:name w:val="Subtle Emphasis"/>
    <w:uiPriority w:val="19"/>
    <w:qFormat/>
    <w:rsid w:val="0048046F"/>
    <w:rPr>
      <w:i/>
      <w:iCs/>
      <w:color w:val="021730"/>
    </w:rPr>
  </w:style>
  <w:style w:type="character" w:styleId="IntenseEmphasis">
    <w:name w:val="Intense Emphasis"/>
    <w:uiPriority w:val="21"/>
    <w:qFormat/>
    <w:rsid w:val="0048046F"/>
    <w:rPr>
      <w:b/>
      <w:bCs/>
      <w:caps/>
      <w:color w:val="021730"/>
      <w:spacing w:val="10"/>
    </w:rPr>
  </w:style>
  <w:style w:type="character" w:styleId="SubtleReference">
    <w:name w:val="Subtle Reference"/>
    <w:uiPriority w:val="31"/>
    <w:qFormat/>
    <w:rsid w:val="0048046F"/>
    <w:rPr>
      <w:b/>
      <w:bCs/>
      <w:color w:val="052F61"/>
    </w:rPr>
  </w:style>
  <w:style w:type="character" w:styleId="IntenseReference">
    <w:name w:val="Intense Reference"/>
    <w:uiPriority w:val="32"/>
    <w:qFormat/>
    <w:rsid w:val="0048046F"/>
    <w:rPr>
      <w:b/>
      <w:bCs/>
      <w:i/>
      <w:iCs/>
      <w:caps/>
      <w:color w:val="052F61"/>
    </w:rPr>
  </w:style>
  <w:style w:type="character" w:styleId="BookTitle">
    <w:name w:val="Book Title"/>
    <w:uiPriority w:val="33"/>
    <w:qFormat/>
    <w:rsid w:val="0048046F"/>
    <w:rPr>
      <w:b/>
      <w:bCs/>
      <w:i/>
      <w:iCs/>
      <w:spacing w:val="0"/>
    </w:rPr>
  </w:style>
  <w:style w:type="paragraph" w:styleId="TOCHeading">
    <w:name w:val="TOC Heading"/>
    <w:basedOn w:val="Heading1"/>
    <w:next w:val="Normal"/>
    <w:uiPriority w:val="39"/>
    <w:semiHidden/>
    <w:unhideWhenUsed/>
    <w:qFormat/>
    <w:rsid w:val="0048046F"/>
    <w:pPr>
      <w:outlineLvl w:val="9"/>
    </w:pPr>
  </w:style>
  <w:style w:type="paragraph" w:customStyle="1" w:styleId="tabletxt">
    <w:name w:val="tabletxt"/>
    <w:basedOn w:val="Normal"/>
    <w:rsid w:val="00BF7B56"/>
    <w:pPr>
      <w:autoSpaceDE w:val="0"/>
      <w:autoSpaceDN w:val="0"/>
      <w:adjustRightInd w:val="0"/>
      <w:spacing w:before="20" w:after="20"/>
      <w:jc w:val="both"/>
    </w:pPr>
    <w:rPr>
      <w:rFonts w:cs="Arial"/>
    </w:rPr>
  </w:style>
  <w:style w:type="table" w:styleId="TableGrid">
    <w:name w:val="Table Grid"/>
    <w:basedOn w:val="TableNormal"/>
    <w:rsid w:val="0049264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Title">
    <w:name w:val="Cover Page Title"/>
    <w:basedOn w:val="Title"/>
    <w:rsid w:val="007B1E5E"/>
    <w:pPr>
      <w:spacing w:before="60" w:after="60" w:line="256" w:lineRule="auto"/>
    </w:pPr>
    <w:rPr>
      <w:rFonts w:eastAsia="Calibri"/>
      <w:caps w:val="0"/>
    </w:rPr>
  </w:style>
  <w:style w:type="character" w:styleId="UnresolvedMention">
    <w:name w:val="Unresolved Mention"/>
    <w:uiPriority w:val="99"/>
    <w:semiHidden/>
    <w:unhideWhenUsed/>
    <w:rsid w:val="002E62B5"/>
    <w:rPr>
      <w:color w:val="605E5C"/>
      <w:shd w:val="clear" w:color="auto" w:fill="E1DFDD"/>
    </w:rPr>
  </w:style>
  <w:style w:type="character" w:styleId="CommentReference">
    <w:name w:val="annotation reference"/>
    <w:rsid w:val="00613E79"/>
    <w:rPr>
      <w:sz w:val="16"/>
      <w:szCs w:val="16"/>
    </w:rPr>
  </w:style>
  <w:style w:type="paragraph" w:styleId="CommentText">
    <w:name w:val="annotation text"/>
    <w:basedOn w:val="Normal"/>
    <w:link w:val="CommentTextChar"/>
    <w:rsid w:val="00613E79"/>
  </w:style>
  <w:style w:type="character" w:customStyle="1" w:styleId="CommentTextChar">
    <w:name w:val="Comment Text Char"/>
    <w:basedOn w:val="DefaultParagraphFont"/>
    <w:link w:val="CommentText"/>
    <w:rsid w:val="00613E79"/>
  </w:style>
  <w:style w:type="paragraph" w:styleId="CommentSubject">
    <w:name w:val="annotation subject"/>
    <w:basedOn w:val="CommentText"/>
    <w:next w:val="CommentText"/>
    <w:link w:val="CommentSubjectChar"/>
    <w:rsid w:val="00613E79"/>
    <w:rPr>
      <w:b/>
      <w:bCs/>
    </w:rPr>
  </w:style>
  <w:style w:type="character" w:customStyle="1" w:styleId="CommentSubjectChar">
    <w:name w:val="Comment Subject Char"/>
    <w:link w:val="CommentSubject"/>
    <w:rsid w:val="00613E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0564">
      <w:bodyDiv w:val="1"/>
      <w:marLeft w:val="0"/>
      <w:marRight w:val="0"/>
      <w:marTop w:val="0"/>
      <w:marBottom w:val="0"/>
      <w:divBdr>
        <w:top w:val="none" w:sz="0" w:space="0" w:color="auto"/>
        <w:left w:val="none" w:sz="0" w:space="0" w:color="auto"/>
        <w:bottom w:val="none" w:sz="0" w:space="0" w:color="auto"/>
        <w:right w:val="none" w:sz="0" w:space="0" w:color="auto"/>
      </w:divBdr>
    </w:div>
    <w:div w:id="274026580">
      <w:bodyDiv w:val="1"/>
      <w:marLeft w:val="0"/>
      <w:marRight w:val="0"/>
      <w:marTop w:val="0"/>
      <w:marBottom w:val="0"/>
      <w:divBdr>
        <w:top w:val="none" w:sz="0" w:space="0" w:color="auto"/>
        <w:left w:val="none" w:sz="0" w:space="0" w:color="auto"/>
        <w:bottom w:val="none" w:sz="0" w:space="0" w:color="auto"/>
        <w:right w:val="none" w:sz="0" w:space="0" w:color="auto"/>
      </w:divBdr>
      <w:divsChild>
        <w:div w:id="1678920389">
          <w:marLeft w:val="0"/>
          <w:marRight w:val="0"/>
          <w:marTop w:val="0"/>
          <w:marBottom w:val="0"/>
          <w:divBdr>
            <w:top w:val="none" w:sz="0" w:space="0" w:color="auto"/>
            <w:left w:val="none" w:sz="0" w:space="0" w:color="auto"/>
            <w:bottom w:val="none" w:sz="0" w:space="0" w:color="auto"/>
            <w:right w:val="none" w:sz="0" w:space="0" w:color="auto"/>
          </w:divBdr>
        </w:div>
      </w:divsChild>
    </w:div>
    <w:div w:id="1245534958">
      <w:bodyDiv w:val="1"/>
      <w:marLeft w:val="0"/>
      <w:marRight w:val="0"/>
      <w:marTop w:val="0"/>
      <w:marBottom w:val="0"/>
      <w:divBdr>
        <w:top w:val="none" w:sz="0" w:space="0" w:color="auto"/>
        <w:left w:val="none" w:sz="0" w:space="0" w:color="auto"/>
        <w:bottom w:val="none" w:sz="0" w:space="0" w:color="auto"/>
        <w:right w:val="none" w:sz="0" w:space="0" w:color="auto"/>
      </w:divBdr>
    </w:div>
    <w:div w:id="1389576484">
      <w:bodyDiv w:val="1"/>
      <w:marLeft w:val="0"/>
      <w:marRight w:val="0"/>
      <w:marTop w:val="0"/>
      <w:marBottom w:val="0"/>
      <w:divBdr>
        <w:top w:val="none" w:sz="0" w:space="0" w:color="auto"/>
        <w:left w:val="none" w:sz="0" w:space="0" w:color="auto"/>
        <w:bottom w:val="none" w:sz="0" w:space="0" w:color="auto"/>
        <w:right w:val="none" w:sz="0" w:space="0" w:color="auto"/>
      </w:divBdr>
      <w:divsChild>
        <w:div w:id="1120605432">
          <w:marLeft w:val="0"/>
          <w:marRight w:val="0"/>
          <w:marTop w:val="0"/>
          <w:marBottom w:val="0"/>
          <w:divBdr>
            <w:top w:val="none" w:sz="0" w:space="0" w:color="auto"/>
            <w:left w:val="none" w:sz="0" w:space="0" w:color="auto"/>
            <w:bottom w:val="none" w:sz="0" w:space="0" w:color="auto"/>
            <w:right w:val="none" w:sz="0" w:space="0" w:color="auto"/>
          </w:divBdr>
        </w:div>
        <w:div w:id="2133788741">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yperlink" Target="https://www.stakeholdermap.com/project-dictionary/project-dictionary-r.html" TargetMode="External"/><Relationship Id="rId26" Type="http://schemas.openxmlformats.org/officeDocument/2006/relationships/hyperlink" Target="https://www.stakeholdermap.com/risk/risk-dictionary-E-O.html" TargetMode="External"/><Relationship Id="rId39" Type="http://schemas.openxmlformats.org/officeDocument/2006/relationships/hyperlink" Target="https://www.stakeholdermap.com/risk/risk-dictionary-R.html" TargetMode="External"/><Relationship Id="rId21" Type="http://schemas.openxmlformats.org/officeDocument/2006/relationships/hyperlink" Target="https://www.stakeholdermap.com/project-dictionary/project-dictionary-p.html" TargetMode="External"/><Relationship Id="rId34" Type="http://schemas.openxmlformats.org/officeDocument/2006/relationships/hyperlink" Target="https://www.stakeholdermap.com/project-dictionary/project-dictionary-r.html" TargetMode="External"/><Relationship Id="rId42" Type="http://schemas.openxmlformats.org/officeDocument/2006/relationships/hyperlink" Target="https://www.stakeholdermap.com/project-dictionary/project-dictionary-c.html" TargetMode="External"/><Relationship Id="rId47" Type="http://schemas.openxmlformats.org/officeDocument/2006/relationships/hyperlink" Target="https://www.stakeholdermap.com/project-dictionary/project-dictionary-p.html" TargetMode="External"/><Relationship Id="rId50" Type="http://schemas.openxmlformats.org/officeDocument/2006/relationships/hyperlink" Target="https://www.stakeholdermap.com/risk/risk-dictionary-E-O.html" TargetMode="External"/><Relationship Id="rId55" Type="http://schemas.openxmlformats.org/officeDocument/2006/relationships/hyperlink" Target="https://www.stakeholdermap.com/risk/risk-dictionary-E-O.html" TargetMode="External"/><Relationship Id="rId63" Type="http://schemas.openxmlformats.org/officeDocument/2006/relationships/hyperlink" Target="https://www.stakeholdermap.com/project-dictionary/project-dictionary-r.html" TargetMode="External"/><Relationship Id="rId68" Type="http://schemas.openxmlformats.org/officeDocument/2006/relationships/hyperlink" Target="https://www.stakeholdermap.com/project-dictionary/project-dictionary-c.html" TargetMode="External"/><Relationship Id="rId76" Type="http://schemas.openxmlformats.org/officeDocument/2006/relationships/fontTable" Target="fontTable.xml"/><Relationship Id="rId7" Type="http://schemas.openxmlformats.org/officeDocument/2006/relationships/styles" Target="styles.xml"/><Relationship Id="rId71" Type="http://schemas.openxmlformats.org/officeDocument/2006/relationships/hyperlink" Target="https://www.stakeholdermap.com/stakeholder-management-templates.html" TargetMode="Externa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stakeholdermap.com/project-dictionary/project-dictionary-a.html" TargetMode="External"/><Relationship Id="rId11" Type="http://schemas.openxmlformats.org/officeDocument/2006/relationships/endnotes" Target="endnotes.xml"/><Relationship Id="rId24" Type="http://schemas.openxmlformats.org/officeDocument/2006/relationships/hyperlink" Target="https://www.stakeholdermap.com/project-dictionary/project-dictionary-r.html" TargetMode="External"/><Relationship Id="rId32" Type="http://schemas.openxmlformats.org/officeDocument/2006/relationships/hyperlink" Target="https://www.stakeholdermap.com/project-dictionary/project-dictionary-c.html" TargetMode="External"/><Relationship Id="rId37" Type="http://schemas.openxmlformats.org/officeDocument/2006/relationships/image" Target="media/image3.png"/><Relationship Id="rId40" Type="http://schemas.openxmlformats.org/officeDocument/2006/relationships/hyperlink" Target="https://www.stakeholdermap.com/risk/risk-dictionary-R.html" TargetMode="External"/><Relationship Id="rId45" Type="http://schemas.openxmlformats.org/officeDocument/2006/relationships/hyperlink" Target="https://www.stakeholdermap.com/risk/risk-dictionary-E-O.html" TargetMode="External"/><Relationship Id="rId53" Type="http://schemas.openxmlformats.org/officeDocument/2006/relationships/hyperlink" Target="https://www.stakeholdermap.com/risk/risk-dictionary-E-O.html" TargetMode="External"/><Relationship Id="rId58" Type="http://schemas.openxmlformats.org/officeDocument/2006/relationships/hyperlink" Target="https://www.stakeholdermap.com/risk/risk-assessment-matrix-simple-3x3.html" TargetMode="External"/><Relationship Id="rId66" Type="http://schemas.openxmlformats.org/officeDocument/2006/relationships/hyperlink" Target="https://www.stakeholdermap.com/risk/risk-dictionary-R.html" TargetMode="External"/><Relationship Id="rId74" Type="http://schemas.openxmlformats.org/officeDocument/2006/relationships/hyperlink" Target="https://www.stakeholdermap.com/project-templates/WBS-excel-template.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stakeholdermap.com/project-dictionary/project-dictionary-r.html" TargetMode="External"/><Relationship Id="rId28" Type="http://schemas.openxmlformats.org/officeDocument/2006/relationships/hyperlink" Target="https://www.stakeholdermap.com/risk/risk-dictionary-S-T.html" TargetMode="External"/><Relationship Id="rId36" Type="http://schemas.openxmlformats.org/officeDocument/2006/relationships/hyperlink" Target="https://www.stakeholdermap.com/risk/risk-dictionary-R.html" TargetMode="External"/><Relationship Id="rId49" Type="http://schemas.openxmlformats.org/officeDocument/2006/relationships/hyperlink" Target="https://www.stakeholdermap.com/risk/risk-dictionary-E-O.html" TargetMode="External"/><Relationship Id="rId57" Type="http://schemas.openxmlformats.org/officeDocument/2006/relationships/hyperlink" Target="https://www.stakeholdermap.com/risk/risk-dictionary-R.html" TargetMode="External"/><Relationship Id="rId61" Type="http://schemas.openxmlformats.org/officeDocument/2006/relationships/hyperlink" Target="https://www.stakeholdermap.com/risk/risk-dictionary-E-O.html" TargetMode="External"/><Relationship Id="rId10" Type="http://schemas.openxmlformats.org/officeDocument/2006/relationships/footnotes" Target="footnotes.xml"/><Relationship Id="rId19" Type="http://schemas.openxmlformats.org/officeDocument/2006/relationships/image" Target="media/image2.png"/><Relationship Id="rId31" Type="http://schemas.openxmlformats.org/officeDocument/2006/relationships/hyperlink" Target="https://www.stakeholdermap.com/risk/risk-responses.html" TargetMode="External"/><Relationship Id="rId44" Type="http://schemas.openxmlformats.org/officeDocument/2006/relationships/image" Target="media/image4.png"/><Relationship Id="rId52" Type="http://schemas.openxmlformats.org/officeDocument/2006/relationships/hyperlink" Target="https://www.stakeholdermap.com/project-dictionary/project-dictionary-c.html" TargetMode="External"/><Relationship Id="rId60" Type="http://schemas.openxmlformats.org/officeDocument/2006/relationships/hyperlink" Target="https://www.stakeholdermap.com/risk/risk-assessment-matrix-aviation-safety-example.html" TargetMode="External"/><Relationship Id="rId65" Type="http://schemas.openxmlformats.org/officeDocument/2006/relationships/hyperlink" Target="https://www.stakeholdermap.com/risk/risk-responses.html" TargetMode="External"/><Relationship Id="rId73" Type="http://schemas.openxmlformats.org/officeDocument/2006/relationships/hyperlink" Target="https://www.stakeholdermap.com/risk/risk-register.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www.stakeholdermap.com/project-dictionary/project-dictionary-r.html" TargetMode="External"/><Relationship Id="rId27" Type="http://schemas.openxmlformats.org/officeDocument/2006/relationships/hyperlink" Target="https://www.stakeholdermap.com/risk/risk-dictionary-E-O.html" TargetMode="External"/><Relationship Id="rId30" Type="http://schemas.openxmlformats.org/officeDocument/2006/relationships/hyperlink" Target="https://www.stakeholdermap.com/project-dictionary/project-dictionary-r.html" TargetMode="External"/><Relationship Id="rId35" Type="http://schemas.openxmlformats.org/officeDocument/2006/relationships/hyperlink" Target="https://www.stakeholdermap.com/project-dictionary/project-dictionary-r.html" TargetMode="External"/><Relationship Id="rId43" Type="http://schemas.openxmlformats.org/officeDocument/2006/relationships/hyperlink" Target="https://www.stakeholdermap.com/project-dictionary/project-dictionary-b.html" TargetMode="External"/><Relationship Id="rId48" Type="http://schemas.openxmlformats.org/officeDocument/2006/relationships/hyperlink" Target="https://www.stakeholdermap.com/project-dictionary/project-dictionary-s.html" TargetMode="External"/><Relationship Id="rId56" Type="http://schemas.openxmlformats.org/officeDocument/2006/relationships/hyperlink" Target="https://www.stakeholdermap.com/risk/risk-dictionary-R.html" TargetMode="External"/><Relationship Id="rId64" Type="http://schemas.openxmlformats.org/officeDocument/2006/relationships/hyperlink" Target="https://www.stakeholdermap.com/risk/risk-dictionary-R.html" TargetMode="External"/><Relationship Id="rId69" Type="http://schemas.openxmlformats.org/officeDocument/2006/relationships/hyperlink" Target="https://www.stakeholdermap.com/project-templates/ms-project-templates.html" TargetMode="External"/><Relationship Id="rId77"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stakeholdermap.com/risk/risk-dictionary-E-O.html" TargetMode="External"/><Relationship Id="rId72" Type="http://schemas.openxmlformats.org/officeDocument/2006/relationships/hyperlink" Target="https://www.stakeholdermap.com/business-analysis/flow-charts.html" TargetMode="Externa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footer" Target="footer3.xml"/><Relationship Id="rId25" Type="http://schemas.openxmlformats.org/officeDocument/2006/relationships/hyperlink" Target="https://www.stakeholdermap.com/project-dictionary/project-dictionary-r.html" TargetMode="External"/><Relationship Id="rId33" Type="http://schemas.openxmlformats.org/officeDocument/2006/relationships/hyperlink" Target="https://www.stakeholdermap.com/project-dictionary/project-dictionary-p.html" TargetMode="External"/><Relationship Id="rId38" Type="http://schemas.openxmlformats.org/officeDocument/2006/relationships/hyperlink" Target="https://www.stakeholdermap.com/risk/risk-dictionary-E-O.html" TargetMode="External"/><Relationship Id="rId46" Type="http://schemas.openxmlformats.org/officeDocument/2006/relationships/hyperlink" Target="https://www.stakeholdermap.com/risk/risk-dictionary-E-O.html" TargetMode="External"/><Relationship Id="rId59" Type="http://schemas.openxmlformats.org/officeDocument/2006/relationships/hyperlink" Target="https://www.stakeholdermap.com/risk/risk-assessment-matrix-4x4.html" TargetMode="External"/><Relationship Id="rId67" Type="http://schemas.openxmlformats.org/officeDocument/2006/relationships/hyperlink" Target="https://www.stakeholdermap.com/risk/risk-mitigation.html" TargetMode="External"/><Relationship Id="rId20" Type="http://schemas.openxmlformats.org/officeDocument/2006/relationships/hyperlink" Target="https://www.stakeholdermap.com/project-dictionary/project-dictionary-p.html" TargetMode="External"/><Relationship Id="rId41" Type="http://schemas.openxmlformats.org/officeDocument/2006/relationships/hyperlink" Target="https://www.stakeholdermap.com/risk/risk-dictionary-R.html" TargetMode="External"/><Relationship Id="rId54" Type="http://schemas.openxmlformats.org/officeDocument/2006/relationships/hyperlink" Target="https://www.stakeholdermap.com/project-management/business-case.html" TargetMode="External"/><Relationship Id="rId62" Type="http://schemas.openxmlformats.org/officeDocument/2006/relationships/hyperlink" Target="https://www.stakeholdermap.com/risk/risk-responses.html" TargetMode="External"/><Relationship Id="rId70" Type="http://schemas.openxmlformats.org/officeDocument/2006/relationships/hyperlink" Target="https://www.stakeholdermap.com/project-templates/project-management-templates.html" TargetMode="External"/><Relationship Id="rId75" Type="http://schemas.openxmlformats.org/officeDocument/2006/relationships/hyperlink" Target="https://www.stakeholdermap.com/plan-project/example-work-breakdown-structures.html"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hyperlink" Target="http://www.stakeholdermap.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stakeholderma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39B8253CC2904FBF896F91A7B3BA10" ma:contentTypeVersion="1" ma:contentTypeDescription="Create a new document." ma:contentTypeScope="" ma:versionID="2fb603591d11c146accb07722ee8f189">
  <xsd:schema xmlns:xsd="http://www.w3.org/2001/XMLSchema" xmlns:xs="http://www.w3.org/2001/XMLSchema" xmlns:p="http://schemas.microsoft.com/office/2006/metadata/properties" xmlns:ns1="http://schemas.microsoft.com/sharepoint/v3" targetNamespace="http://schemas.microsoft.com/office/2006/metadata/properties" ma:root="true" ma:fieldsID="34c5b297593ceeaaced99cf354ec8d8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52759-CDF7-462F-B8ED-7ED092C1767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CB3367E-B27A-40A6-AFE8-3FE940976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28D0F0-4309-429C-8CA7-1893F9851F62}">
  <ds:schemaRefs>
    <ds:schemaRef ds:uri="http://schemas.microsoft.com/sharepoint/v3/contenttype/forms"/>
  </ds:schemaRefs>
</ds:datastoreItem>
</file>

<file path=customXml/itemProps4.xml><?xml version="1.0" encoding="utf-8"?>
<ds:datastoreItem xmlns:ds="http://schemas.openxmlformats.org/officeDocument/2006/customXml" ds:itemID="{EC6A8D58-5CC0-4AC4-8E5D-7F95C1953CDA}">
  <ds:schemaRefs>
    <ds:schemaRef ds:uri="http://schemas.microsoft.com/office/2006/metadata/longProperties"/>
  </ds:schemaRefs>
</ds:datastoreItem>
</file>

<file path=customXml/itemProps5.xml><?xml version="1.0" encoding="utf-8"?>
<ds:datastoreItem xmlns:ds="http://schemas.openxmlformats.org/officeDocument/2006/customXml" ds:itemID="{694CBB46-E9FA-447B-AA9F-B81F65C45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2429</Words>
  <Characters>13848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Risk Management Plan</vt:lpstr>
    </vt:vector>
  </TitlesOfParts>
  <Manager/>
  <Company>stakeholdermap.com</Company>
  <LinksUpToDate>false</LinksUpToDate>
  <CharactersWithSpaces>16245</CharactersWithSpaces>
  <SharedDoc>false</SharedDoc>
  <HyperlinkBase>https://www.stakeholdermap.com</HyperlinkBase>
  <HLinks>
    <vt:vector size="498" baseType="variant">
      <vt:variant>
        <vt:i4>3407912</vt:i4>
      </vt:variant>
      <vt:variant>
        <vt:i4>306</vt:i4>
      </vt:variant>
      <vt:variant>
        <vt:i4>0</vt:i4>
      </vt:variant>
      <vt:variant>
        <vt:i4>5</vt:i4>
      </vt:variant>
      <vt:variant>
        <vt:lpwstr>https://www.stakeholdermap.com/plan-project/example-work-breakdown-structures.html</vt:lpwstr>
      </vt:variant>
      <vt:variant>
        <vt:lpwstr/>
      </vt:variant>
      <vt:variant>
        <vt:i4>66</vt:i4>
      </vt:variant>
      <vt:variant>
        <vt:i4>303</vt:i4>
      </vt:variant>
      <vt:variant>
        <vt:i4>0</vt:i4>
      </vt:variant>
      <vt:variant>
        <vt:i4>5</vt:i4>
      </vt:variant>
      <vt:variant>
        <vt:lpwstr>https://www.stakeholdermap.com/project-templates/WBS-excel-template.html</vt:lpwstr>
      </vt:variant>
      <vt:variant>
        <vt:lpwstr/>
      </vt:variant>
      <vt:variant>
        <vt:i4>3932256</vt:i4>
      </vt:variant>
      <vt:variant>
        <vt:i4>300</vt:i4>
      </vt:variant>
      <vt:variant>
        <vt:i4>0</vt:i4>
      </vt:variant>
      <vt:variant>
        <vt:i4>5</vt:i4>
      </vt:variant>
      <vt:variant>
        <vt:lpwstr>https://www.stakeholdermap.com/risk/risk-register.html</vt:lpwstr>
      </vt:variant>
      <vt:variant>
        <vt:lpwstr/>
      </vt:variant>
      <vt:variant>
        <vt:i4>5111875</vt:i4>
      </vt:variant>
      <vt:variant>
        <vt:i4>297</vt:i4>
      </vt:variant>
      <vt:variant>
        <vt:i4>0</vt:i4>
      </vt:variant>
      <vt:variant>
        <vt:i4>5</vt:i4>
      </vt:variant>
      <vt:variant>
        <vt:lpwstr>https://www.stakeholdermap.com/business-analysis/flow-charts.html</vt:lpwstr>
      </vt:variant>
      <vt:variant>
        <vt:lpwstr/>
      </vt:variant>
      <vt:variant>
        <vt:i4>4587537</vt:i4>
      </vt:variant>
      <vt:variant>
        <vt:i4>294</vt:i4>
      </vt:variant>
      <vt:variant>
        <vt:i4>0</vt:i4>
      </vt:variant>
      <vt:variant>
        <vt:i4>5</vt:i4>
      </vt:variant>
      <vt:variant>
        <vt:lpwstr>https://www.stakeholdermap.com/stakeholder-management-templates.html</vt:lpwstr>
      </vt:variant>
      <vt:variant>
        <vt:lpwstr/>
      </vt:variant>
      <vt:variant>
        <vt:i4>3801212</vt:i4>
      </vt:variant>
      <vt:variant>
        <vt:i4>291</vt:i4>
      </vt:variant>
      <vt:variant>
        <vt:i4>0</vt:i4>
      </vt:variant>
      <vt:variant>
        <vt:i4>5</vt:i4>
      </vt:variant>
      <vt:variant>
        <vt:lpwstr>https://www.stakeholdermap.com/project-templates/project-management-templates.html</vt:lpwstr>
      </vt:variant>
      <vt:variant>
        <vt:lpwstr/>
      </vt:variant>
      <vt:variant>
        <vt:i4>6815779</vt:i4>
      </vt:variant>
      <vt:variant>
        <vt:i4>288</vt:i4>
      </vt:variant>
      <vt:variant>
        <vt:i4>0</vt:i4>
      </vt:variant>
      <vt:variant>
        <vt:i4>5</vt:i4>
      </vt:variant>
      <vt:variant>
        <vt:lpwstr>https://www.stakeholdermap.com/project-templates/ms-project-templates.html</vt:lpwstr>
      </vt:variant>
      <vt:variant>
        <vt:lpwstr/>
      </vt:variant>
      <vt:variant>
        <vt:i4>7536758</vt:i4>
      </vt:variant>
      <vt:variant>
        <vt:i4>285</vt:i4>
      </vt:variant>
      <vt:variant>
        <vt:i4>0</vt:i4>
      </vt:variant>
      <vt:variant>
        <vt:i4>5</vt:i4>
      </vt:variant>
      <vt:variant>
        <vt:lpwstr>https://www.stakeholdermap.com/project-dictionary/project-dictionary-c.html</vt:lpwstr>
      </vt:variant>
      <vt:variant>
        <vt:lpwstr>contingency-allowance</vt:lpwstr>
      </vt:variant>
      <vt:variant>
        <vt:i4>5898252</vt:i4>
      </vt:variant>
      <vt:variant>
        <vt:i4>282</vt:i4>
      </vt:variant>
      <vt:variant>
        <vt:i4>0</vt:i4>
      </vt:variant>
      <vt:variant>
        <vt:i4>5</vt:i4>
      </vt:variant>
      <vt:variant>
        <vt:lpwstr>https://www.stakeholdermap.com/risk/risk-mitigation.html</vt:lpwstr>
      </vt:variant>
      <vt:variant>
        <vt:lpwstr/>
      </vt:variant>
      <vt:variant>
        <vt:i4>7602235</vt:i4>
      </vt:variant>
      <vt:variant>
        <vt:i4>279</vt:i4>
      </vt:variant>
      <vt:variant>
        <vt:i4>0</vt:i4>
      </vt:variant>
      <vt:variant>
        <vt:i4>5</vt:i4>
      </vt:variant>
      <vt:variant>
        <vt:lpwstr>https://www.stakeholdermap.com/risk/risk-dictionary-R.html</vt:lpwstr>
      </vt:variant>
      <vt:variant>
        <vt:lpwstr>risk-manager</vt:lpwstr>
      </vt:variant>
      <vt:variant>
        <vt:i4>6422571</vt:i4>
      </vt:variant>
      <vt:variant>
        <vt:i4>276</vt:i4>
      </vt:variant>
      <vt:variant>
        <vt:i4>0</vt:i4>
      </vt:variant>
      <vt:variant>
        <vt:i4>5</vt:i4>
      </vt:variant>
      <vt:variant>
        <vt:lpwstr>https://www.stakeholdermap.com/risk/risk-responses.html</vt:lpwstr>
      </vt:variant>
      <vt:variant>
        <vt:lpwstr/>
      </vt:variant>
      <vt:variant>
        <vt:i4>6357030</vt:i4>
      </vt:variant>
      <vt:variant>
        <vt:i4>273</vt:i4>
      </vt:variant>
      <vt:variant>
        <vt:i4>0</vt:i4>
      </vt:variant>
      <vt:variant>
        <vt:i4>5</vt:i4>
      </vt:variant>
      <vt:variant>
        <vt:lpwstr>https://www.stakeholdermap.com/risk/risk-dictionary-R.html</vt:lpwstr>
      </vt:variant>
      <vt:variant>
        <vt:lpwstr>risk-register</vt:lpwstr>
      </vt:variant>
      <vt:variant>
        <vt:i4>5832792</vt:i4>
      </vt:variant>
      <vt:variant>
        <vt:i4>270</vt:i4>
      </vt:variant>
      <vt:variant>
        <vt:i4>0</vt:i4>
      </vt:variant>
      <vt:variant>
        <vt:i4>5</vt:i4>
      </vt:variant>
      <vt:variant>
        <vt:lpwstr>https://www.stakeholdermap.com/project-dictionary/project-dictionary-r.html</vt:lpwstr>
      </vt:variant>
      <vt:variant>
        <vt:lpwstr>risk-identificatio</vt:lpwstr>
      </vt:variant>
      <vt:variant>
        <vt:i4>6422571</vt:i4>
      </vt:variant>
      <vt:variant>
        <vt:i4>267</vt:i4>
      </vt:variant>
      <vt:variant>
        <vt:i4>0</vt:i4>
      </vt:variant>
      <vt:variant>
        <vt:i4>5</vt:i4>
      </vt:variant>
      <vt:variant>
        <vt:lpwstr>https://www.stakeholdermap.com/risk/risk-responses.html</vt:lpwstr>
      </vt:variant>
      <vt:variant>
        <vt:lpwstr/>
      </vt:variant>
      <vt:variant>
        <vt:i4>3473520</vt:i4>
      </vt:variant>
      <vt:variant>
        <vt:i4>264</vt:i4>
      </vt:variant>
      <vt:variant>
        <vt:i4>0</vt:i4>
      </vt:variant>
      <vt:variant>
        <vt:i4>5</vt:i4>
      </vt:variant>
      <vt:variant>
        <vt:lpwstr>https://www.stakeholdermap.com/risk/risk-dictionary-E-O.html</vt:lpwstr>
      </vt:variant>
      <vt:variant>
        <vt:lpwstr>impact</vt:lpwstr>
      </vt:variant>
      <vt:variant>
        <vt:i4>7995449</vt:i4>
      </vt:variant>
      <vt:variant>
        <vt:i4>261</vt:i4>
      </vt:variant>
      <vt:variant>
        <vt:i4>0</vt:i4>
      </vt:variant>
      <vt:variant>
        <vt:i4>5</vt:i4>
      </vt:variant>
      <vt:variant>
        <vt:lpwstr>https://www.stakeholdermap.com/risk/risk-assessment-matrix-aviation-safety-example.html</vt:lpwstr>
      </vt:variant>
      <vt:variant>
        <vt:lpwstr/>
      </vt:variant>
      <vt:variant>
        <vt:i4>2621540</vt:i4>
      </vt:variant>
      <vt:variant>
        <vt:i4>258</vt:i4>
      </vt:variant>
      <vt:variant>
        <vt:i4>0</vt:i4>
      </vt:variant>
      <vt:variant>
        <vt:i4>5</vt:i4>
      </vt:variant>
      <vt:variant>
        <vt:lpwstr>https://www.stakeholdermap.com/risk/risk-assessment-matrix-4x4.html</vt:lpwstr>
      </vt:variant>
      <vt:variant>
        <vt:lpwstr/>
      </vt:variant>
      <vt:variant>
        <vt:i4>3932223</vt:i4>
      </vt:variant>
      <vt:variant>
        <vt:i4>255</vt:i4>
      </vt:variant>
      <vt:variant>
        <vt:i4>0</vt:i4>
      </vt:variant>
      <vt:variant>
        <vt:i4>5</vt:i4>
      </vt:variant>
      <vt:variant>
        <vt:lpwstr>https://www.stakeholdermap.com/risk/risk-assessment-matrix-simple-3x3.html</vt:lpwstr>
      </vt:variant>
      <vt:variant>
        <vt:lpwstr/>
      </vt:variant>
      <vt:variant>
        <vt:i4>8323109</vt:i4>
      </vt:variant>
      <vt:variant>
        <vt:i4>252</vt:i4>
      </vt:variant>
      <vt:variant>
        <vt:i4>0</vt:i4>
      </vt:variant>
      <vt:variant>
        <vt:i4>5</vt:i4>
      </vt:variant>
      <vt:variant>
        <vt:lpwstr>https://www.stakeholdermap.com/risk/risk-dictionary-R.html</vt:lpwstr>
      </vt:variant>
      <vt:variant>
        <vt:lpwstr>risk-response</vt:lpwstr>
      </vt:variant>
      <vt:variant>
        <vt:i4>8323109</vt:i4>
      </vt:variant>
      <vt:variant>
        <vt:i4>249</vt:i4>
      </vt:variant>
      <vt:variant>
        <vt:i4>0</vt:i4>
      </vt:variant>
      <vt:variant>
        <vt:i4>5</vt:i4>
      </vt:variant>
      <vt:variant>
        <vt:lpwstr>https://www.stakeholdermap.com/risk/risk-dictionary-R.html</vt:lpwstr>
      </vt:variant>
      <vt:variant>
        <vt:lpwstr>risk-response</vt:lpwstr>
      </vt:variant>
      <vt:variant>
        <vt:i4>3473520</vt:i4>
      </vt:variant>
      <vt:variant>
        <vt:i4>246</vt:i4>
      </vt:variant>
      <vt:variant>
        <vt:i4>0</vt:i4>
      </vt:variant>
      <vt:variant>
        <vt:i4>5</vt:i4>
      </vt:variant>
      <vt:variant>
        <vt:lpwstr>https://www.stakeholdermap.com/risk/risk-dictionary-E-O.html</vt:lpwstr>
      </vt:variant>
      <vt:variant>
        <vt:lpwstr>impact</vt:lpwstr>
      </vt:variant>
      <vt:variant>
        <vt:i4>1048594</vt:i4>
      </vt:variant>
      <vt:variant>
        <vt:i4>243</vt:i4>
      </vt:variant>
      <vt:variant>
        <vt:i4>0</vt:i4>
      </vt:variant>
      <vt:variant>
        <vt:i4>5</vt:i4>
      </vt:variant>
      <vt:variant>
        <vt:lpwstr>https://www.stakeholdermap.com/project-management/business-case.html</vt:lpwstr>
      </vt:variant>
      <vt:variant>
        <vt:lpwstr>the-business-case</vt:lpwstr>
      </vt:variant>
      <vt:variant>
        <vt:i4>3473520</vt:i4>
      </vt:variant>
      <vt:variant>
        <vt:i4>240</vt:i4>
      </vt:variant>
      <vt:variant>
        <vt:i4>0</vt:i4>
      </vt:variant>
      <vt:variant>
        <vt:i4>5</vt:i4>
      </vt:variant>
      <vt:variant>
        <vt:lpwstr>https://www.stakeholdermap.com/risk/risk-dictionary-E-O.html</vt:lpwstr>
      </vt:variant>
      <vt:variant>
        <vt:lpwstr>impact</vt:lpwstr>
      </vt:variant>
      <vt:variant>
        <vt:i4>7340147</vt:i4>
      </vt:variant>
      <vt:variant>
        <vt:i4>237</vt:i4>
      </vt:variant>
      <vt:variant>
        <vt:i4>0</vt:i4>
      </vt:variant>
      <vt:variant>
        <vt:i4>5</vt:i4>
      </vt:variant>
      <vt:variant>
        <vt:lpwstr>https://www.stakeholdermap.com/project-dictionary/project-dictionary-c.html</vt:lpwstr>
      </vt:variant>
      <vt:variant>
        <vt:lpwstr>contingency-plan</vt:lpwstr>
      </vt:variant>
      <vt:variant>
        <vt:i4>3473520</vt:i4>
      </vt:variant>
      <vt:variant>
        <vt:i4>234</vt:i4>
      </vt:variant>
      <vt:variant>
        <vt:i4>0</vt:i4>
      </vt:variant>
      <vt:variant>
        <vt:i4>5</vt:i4>
      </vt:variant>
      <vt:variant>
        <vt:lpwstr>https://www.stakeholdermap.com/risk/risk-dictionary-E-O.html</vt:lpwstr>
      </vt:variant>
      <vt:variant>
        <vt:lpwstr>impact</vt:lpwstr>
      </vt:variant>
      <vt:variant>
        <vt:i4>3473520</vt:i4>
      </vt:variant>
      <vt:variant>
        <vt:i4>231</vt:i4>
      </vt:variant>
      <vt:variant>
        <vt:i4>0</vt:i4>
      </vt:variant>
      <vt:variant>
        <vt:i4>5</vt:i4>
      </vt:variant>
      <vt:variant>
        <vt:lpwstr>https://www.stakeholdermap.com/risk/risk-dictionary-E-O.html</vt:lpwstr>
      </vt:variant>
      <vt:variant>
        <vt:lpwstr>impact</vt:lpwstr>
      </vt:variant>
      <vt:variant>
        <vt:i4>3473520</vt:i4>
      </vt:variant>
      <vt:variant>
        <vt:i4>228</vt:i4>
      </vt:variant>
      <vt:variant>
        <vt:i4>0</vt:i4>
      </vt:variant>
      <vt:variant>
        <vt:i4>5</vt:i4>
      </vt:variant>
      <vt:variant>
        <vt:lpwstr>https://www.stakeholdermap.com/risk/risk-dictionary-E-O.html</vt:lpwstr>
      </vt:variant>
      <vt:variant>
        <vt:lpwstr>impact</vt:lpwstr>
      </vt:variant>
      <vt:variant>
        <vt:i4>1376265</vt:i4>
      </vt:variant>
      <vt:variant>
        <vt:i4>225</vt:i4>
      </vt:variant>
      <vt:variant>
        <vt:i4>0</vt:i4>
      </vt:variant>
      <vt:variant>
        <vt:i4>5</vt:i4>
      </vt:variant>
      <vt:variant>
        <vt:lpwstr>https://www.stakeholdermap.com/project-dictionary/project-dictionary-s.html</vt:lpwstr>
      </vt:variant>
      <vt:variant>
        <vt:lpwstr>scope-creep</vt:lpwstr>
      </vt:variant>
      <vt:variant>
        <vt:i4>5439573</vt:i4>
      </vt:variant>
      <vt:variant>
        <vt:i4>222</vt:i4>
      </vt:variant>
      <vt:variant>
        <vt:i4>0</vt:i4>
      </vt:variant>
      <vt:variant>
        <vt:i4>5</vt:i4>
      </vt:variant>
      <vt:variant>
        <vt:lpwstr>https://www.stakeholdermap.com/project-dictionary/project-dictionary-p.html</vt:lpwstr>
      </vt:variant>
      <vt:variant>
        <vt:lpwstr>project%09approach</vt:lpwstr>
      </vt:variant>
      <vt:variant>
        <vt:i4>3473520</vt:i4>
      </vt:variant>
      <vt:variant>
        <vt:i4>219</vt:i4>
      </vt:variant>
      <vt:variant>
        <vt:i4>0</vt:i4>
      </vt:variant>
      <vt:variant>
        <vt:i4>5</vt:i4>
      </vt:variant>
      <vt:variant>
        <vt:lpwstr>https://www.stakeholdermap.com/risk/risk-dictionary-E-O.html</vt:lpwstr>
      </vt:variant>
      <vt:variant>
        <vt:lpwstr>impact</vt:lpwstr>
      </vt:variant>
      <vt:variant>
        <vt:i4>3473520</vt:i4>
      </vt:variant>
      <vt:variant>
        <vt:i4>216</vt:i4>
      </vt:variant>
      <vt:variant>
        <vt:i4>0</vt:i4>
      </vt:variant>
      <vt:variant>
        <vt:i4>5</vt:i4>
      </vt:variant>
      <vt:variant>
        <vt:lpwstr>https://www.stakeholdermap.com/risk/risk-dictionary-E-O.html</vt:lpwstr>
      </vt:variant>
      <vt:variant>
        <vt:lpwstr>impact</vt:lpwstr>
      </vt:variant>
      <vt:variant>
        <vt:i4>4915221</vt:i4>
      </vt:variant>
      <vt:variant>
        <vt:i4>213</vt:i4>
      </vt:variant>
      <vt:variant>
        <vt:i4>0</vt:i4>
      </vt:variant>
      <vt:variant>
        <vt:i4>5</vt:i4>
      </vt:variant>
      <vt:variant>
        <vt:lpwstr>https://www.stakeholdermap.com/project-dictionary/project-dictionary-b.html</vt:lpwstr>
      </vt:variant>
      <vt:variant>
        <vt:lpwstr>budget</vt:lpwstr>
      </vt:variant>
      <vt:variant>
        <vt:i4>6225947</vt:i4>
      </vt:variant>
      <vt:variant>
        <vt:i4>210</vt:i4>
      </vt:variant>
      <vt:variant>
        <vt:i4>0</vt:i4>
      </vt:variant>
      <vt:variant>
        <vt:i4>5</vt:i4>
      </vt:variant>
      <vt:variant>
        <vt:lpwstr>https://www.stakeholdermap.com/project-dictionary/project-dictionary-c.html</vt:lpwstr>
      </vt:variant>
      <vt:variant>
        <vt:lpwstr>contingency</vt:lpwstr>
      </vt:variant>
      <vt:variant>
        <vt:i4>6357030</vt:i4>
      </vt:variant>
      <vt:variant>
        <vt:i4>207</vt:i4>
      </vt:variant>
      <vt:variant>
        <vt:i4>0</vt:i4>
      </vt:variant>
      <vt:variant>
        <vt:i4>5</vt:i4>
      </vt:variant>
      <vt:variant>
        <vt:lpwstr>https://www.stakeholdermap.com/risk/risk-dictionary-R.html</vt:lpwstr>
      </vt:variant>
      <vt:variant>
        <vt:lpwstr>risk-register</vt:lpwstr>
      </vt:variant>
      <vt:variant>
        <vt:i4>7602235</vt:i4>
      </vt:variant>
      <vt:variant>
        <vt:i4>204</vt:i4>
      </vt:variant>
      <vt:variant>
        <vt:i4>0</vt:i4>
      </vt:variant>
      <vt:variant>
        <vt:i4>5</vt:i4>
      </vt:variant>
      <vt:variant>
        <vt:lpwstr>https://www.stakeholdermap.com/risk/risk-dictionary-R.html</vt:lpwstr>
      </vt:variant>
      <vt:variant>
        <vt:lpwstr>risk-manager</vt:lpwstr>
      </vt:variant>
      <vt:variant>
        <vt:i4>4194368</vt:i4>
      </vt:variant>
      <vt:variant>
        <vt:i4>201</vt:i4>
      </vt:variant>
      <vt:variant>
        <vt:i4>0</vt:i4>
      </vt:variant>
      <vt:variant>
        <vt:i4>5</vt:i4>
      </vt:variant>
      <vt:variant>
        <vt:lpwstr/>
      </vt:variant>
      <vt:variant>
        <vt:lpwstr>_Risk_Responses</vt:lpwstr>
      </vt:variant>
      <vt:variant>
        <vt:i4>7602235</vt:i4>
      </vt:variant>
      <vt:variant>
        <vt:i4>198</vt:i4>
      </vt:variant>
      <vt:variant>
        <vt:i4>0</vt:i4>
      </vt:variant>
      <vt:variant>
        <vt:i4>5</vt:i4>
      </vt:variant>
      <vt:variant>
        <vt:lpwstr>https://www.stakeholdermap.com/risk/risk-dictionary-R.html</vt:lpwstr>
      </vt:variant>
      <vt:variant>
        <vt:lpwstr>risk-manager</vt:lpwstr>
      </vt:variant>
      <vt:variant>
        <vt:i4>3473520</vt:i4>
      </vt:variant>
      <vt:variant>
        <vt:i4>195</vt:i4>
      </vt:variant>
      <vt:variant>
        <vt:i4>0</vt:i4>
      </vt:variant>
      <vt:variant>
        <vt:i4>5</vt:i4>
      </vt:variant>
      <vt:variant>
        <vt:lpwstr>https://www.stakeholdermap.com/risk/risk-dictionary-E-O.html</vt:lpwstr>
      </vt:variant>
      <vt:variant>
        <vt:lpwstr>impact</vt:lpwstr>
      </vt:variant>
      <vt:variant>
        <vt:i4>7602235</vt:i4>
      </vt:variant>
      <vt:variant>
        <vt:i4>192</vt:i4>
      </vt:variant>
      <vt:variant>
        <vt:i4>0</vt:i4>
      </vt:variant>
      <vt:variant>
        <vt:i4>5</vt:i4>
      </vt:variant>
      <vt:variant>
        <vt:lpwstr>https://www.stakeholdermap.com/risk/risk-dictionary-R.html</vt:lpwstr>
      </vt:variant>
      <vt:variant>
        <vt:lpwstr>risk-manager</vt:lpwstr>
      </vt:variant>
      <vt:variant>
        <vt:i4>5832792</vt:i4>
      </vt:variant>
      <vt:variant>
        <vt:i4>189</vt:i4>
      </vt:variant>
      <vt:variant>
        <vt:i4>0</vt:i4>
      </vt:variant>
      <vt:variant>
        <vt:i4>5</vt:i4>
      </vt:variant>
      <vt:variant>
        <vt:lpwstr>https://www.stakeholdermap.com/project-dictionary/project-dictionary-r.html</vt:lpwstr>
      </vt:variant>
      <vt:variant>
        <vt:lpwstr>risk-identificatio</vt:lpwstr>
      </vt:variant>
      <vt:variant>
        <vt:i4>5832792</vt:i4>
      </vt:variant>
      <vt:variant>
        <vt:i4>186</vt:i4>
      </vt:variant>
      <vt:variant>
        <vt:i4>0</vt:i4>
      </vt:variant>
      <vt:variant>
        <vt:i4>5</vt:i4>
      </vt:variant>
      <vt:variant>
        <vt:lpwstr>https://www.stakeholdermap.com/project-dictionary/project-dictionary-r.html</vt:lpwstr>
      </vt:variant>
      <vt:variant>
        <vt:lpwstr>risk-identificatio</vt:lpwstr>
      </vt:variant>
      <vt:variant>
        <vt:i4>6357101</vt:i4>
      </vt:variant>
      <vt:variant>
        <vt:i4>183</vt:i4>
      </vt:variant>
      <vt:variant>
        <vt:i4>0</vt:i4>
      </vt:variant>
      <vt:variant>
        <vt:i4>5</vt:i4>
      </vt:variant>
      <vt:variant>
        <vt:lpwstr>https://www.stakeholdermap.com/project-dictionary/project-dictionary-p.html</vt:lpwstr>
      </vt:variant>
      <vt:variant>
        <vt:lpwstr>project-team</vt:lpwstr>
      </vt:variant>
      <vt:variant>
        <vt:i4>2359335</vt:i4>
      </vt:variant>
      <vt:variant>
        <vt:i4>180</vt:i4>
      </vt:variant>
      <vt:variant>
        <vt:i4>0</vt:i4>
      </vt:variant>
      <vt:variant>
        <vt:i4>5</vt:i4>
      </vt:variant>
      <vt:variant>
        <vt:lpwstr>https://www.stakeholdermap.com/project-dictionary/project-dictionary-c.html</vt:lpwstr>
      </vt:variant>
      <vt:variant>
        <vt:lpwstr>corrective-action</vt:lpwstr>
      </vt:variant>
      <vt:variant>
        <vt:i4>6422571</vt:i4>
      </vt:variant>
      <vt:variant>
        <vt:i4>177</vt:i4>
      </vt:variant>
      <vt:variant>
        <vt:i4>0</vt:i4>
      </vt:variant>
      <vt:variant>
        <vt:i4>5</vt:i4>
      </vt:variant>
      <vt:variant>
        <vt:lpwstr>https://www.stakeholdermap.com/risk/risk-responses.html</vt:lpwstr>
      </vt:variant>
      <vt:variant>
        <vt:lpwstr/>
      </vt:variant>
      <vt:variant>
        <vt:i4>5898322</vt:i4>
      </vt:variant>
      <vt:variant>
        <vt:i4>174</vt:i4>
      </vt:variant>
      <vt:variant>
        <vt:i4>0</vt:i4>
      </vt:variant>
      <vt:variant>
        <vt:i4>5</vt:i4>
      </vt:variant>
      <vt:variant>
        <vt:lpwstr>https://www.stakeholdermap.com/project-dictionary/project-dictionary-r.html</vt:lpwstr>
      </vt:variant>
      <vt:variant>
        <vt:lpwstr>risk-mitigation</vt:lpwstr>
      </vt:variant>
      <vt:variant>
        <vt:i4>196683</vt:i4>
      </vt:variant>
      <vt:variant>
        <vt:i4>171</vt:i4>
      </vt:variant>
      <vt:variant>
        <vt:i4>0</vt:i4>
      </vt:variant>
      <vt:variant>
        <vt:i4>5</vt:i4>
      </vt:variant>
      <vt:variant>
        <vt:lpwstr>https://www.stakeholdermap.com/project-dictionary/project-dictionary-a.html</vt:lpwstr>
      </vt:variant>
      <vt:variant>
        <vt:lpwstr>avoid-risk-response</vt:lpwstr>
      </vt:variant>
      <vt:variant>
        <vt:i4>4521988</vt:i4>
      </vt:variant>
      <vt:variant>
        <vt:i4>168</vt:i4>
      </vt:variant>
      <vt:variant>
        <vt:i4>0</vt:i4>
      </vt:variant>
      <vt:variant>
        <vt:i4>5</vt:i4>
      </vt:variant>
      <vt:variant>
        <vt:lpwstr>https://www.stakeholdermap.com/risk/risk-dictionary-S-T.html</vt:lpwstr>
      </vt:variant>
      <vt:variant>
        <vt:lpwstr>transfer</vt:lpwstr>
      </vt:variant>
      <vt:variant>
        <vt:i4>3473520</vt:i4>
      </vt:variant>
      <vt:variant>
        <vt:i4>165</vt:i4>
      </vt:variant>
      <vt:variant>
        <vt:i4>0</vt:i4>
      </vt:variant>
      <vt:variant>
        <vt:i4>5</vt:i4>
      </vt:variant>
      <vt:variant>
        <vt:lpwstr>https://www.stakeholdermap.com/risk/risk-dictionary-E-O.html</vt:lpwstr>
      </vt:variant>
      <vt:variant>
        <vt:lpwstr>impact</vt:lpwstr>
      </vt:variant>
      <vt:variant>
        <vt:i4>3473520</vt:i4>
      </vt:variant>
      <vt:variant>
        <vt:i4>162</vt:i4>
      </vt:variant>
      <vt:variant>
        <vt:i4>0</vt:i4>
      </vt:variant>
      <vt:variant>
        <vt:i4>5</vt:i4>
      </vt:variant>
      <vt:variant>
        <vt:lpwstr>https://www.stakeholdermap.com/risk/risk-dictionary-E-O.html</vt:lpwstr>
      </vt:variant>
      <vt:variant>
        <vt:lpwstr>impact</vt:lpwstr>
      </vt:variant>
      <vt:variant>
        <vt:i4>6094938</vt:i4>
      </vt:variant>
      <vt:variant>
        <vt:i4>159</vt:i4>
      </vt:variant>
      <vt:variant>
        <vt:i4>0</vt:i4>
      </vt:variant>
      <vt:variant>
        <vt:i4>5</vt:i4>
      </vt:variant>
      <vt:variant>
        <vt:lpwstr>https://www.stakeholdermap.com/project-dictionary/project-dictionary-r.html</vt:lpwstr>
      </vt:variant>
      <vt:variant>
        <vt:lpwstr>risk-assessment</vt:lpwstr>
      </vt:variant>
      <vt:variant>
        <vt:i4>5832792</vt:i4>
      </vt:variant>
      <vt:variant>
        <vt:i4>156</vt:i4>
      </vt:variant>
      <vt:variant>
        <vt:i4>0</vt:i4>
      </vt:variant>
      <vt:variant>
        <vt:i4>5</vt:i4>
      </vt:variant>
      <vt:variant>
        <vt:lpwstr>https://www.stakeholdermap.com/project-dictionary/project-dictionary-r.html</vt:lpwstr>
      </vt:variant>
      <vt:variant>
        <vt:lpwstr>risk-identificatio</vt:lpwstr>
      </vt:variant>
      <vt:variant>
        <vt:i4>4128887</vt:i4>
      </vt:variant>
      <vt:variant>
        <vt:i4>153</vt:i4>
      </vt:variant>
      <vt:variant>
        <vt:i4>0</vt:i4>
      </vt:variant>
      <vt:variant>
        <vt:i4>5</vt:i4>
      </vt:variant>
      <vt:variant>
        <vt:lpwstr>https://www.stakeholdermap.com/project-dictionary/project-dictionary-r.html</vt:lpwstr>
      </vt:variant>
      <vt:variant>
        <vt:lpwstr>risk</vt:lpwstr>
      </vt:variant>
      <vt:variant>
        <vt:i4>4128887</vt:i4>
      </vt:variant>
      <vt:variant>
        <vt:i4>150</vt:i4>
      </vt:variant>
      <vt:variant>
        <vt:i4>0</vt:i4>
      </vt:variant>
      <vt:variant>
        <vt:i4>5</vt:i4>
      </vt:variant>
      <vt:variant>
        <vt:lpwstr>https://www.stakeholdermap.com/project-dictionary/project-dictionary-r.html</vt:lpwstr>
      </vt:variant>
      <vt:variant>
        <vt:lpwstr>risk</vt:lpwstr>
      </vt:variant>
      <vt:variant>
        <vt:i4>74</vt:i4>
      </vt:variant>
      <vt:variant>
        <vt:i4>147</vt:i4>
      </vt:variant>
      <vt:variant>
        <vt:i4>0</vt:i4>
      </vt:variant>
      <vt:variant>
        <vt:i4>5</vt:i4>
      </vt:variant>
      <vt:variant>
        <vt:lpwstr>https://www.stakeholdermap.com/project-dictionary/project-dictionary-p.html</vt:lpwstr>
      </vt:variant>
      <vt:variant>
        <vt:lpwstr>project-life-cycle</vt:lpwstr>
      </vt:variant>
      <vt:variant>
        <vt:i4>1179728</vt:i4>
      </vt:variant>
      <vt:variant>
        <vt:i4>144</vt:i4>
      </vt:variant>
      <vt:variant>
        <vt:i4>0</vt:i4>
      </vt:variant>
      <vt:variant>
        <vt:i4>5</vt:i4>
      </vt:variant>
      <vt:variant>
        <vt:lpwstr>https://www.stakeholdermap.com/project-dictionary/project-dictionary-p.html</vt:lpwstr>
      </vt:variant>
      <vt:variant>
        <vt:lpwstr>project-management-methodology</vt:lpwstr>
      </vt:variant>
      <vt:variant>
        <vt:i4>4128887</vt:i4>
      </vt:variant>
      <vt:variant>
        <vt:i4>141</vt:i4>
      </vt:variant>
      <vt:variant>
        <vt:i4>0</vt:i4>
      </vt:variant>
      <vt:variant>
        <vt:i4>5</vt:i4>
      </vt:variant>
      <vt:variant>
        <vt:lpwstr>https://www.stakeholdermap.com/project-dictionary/project-dictionary-r.html</vt:lpwstr>
      </vt:variant>
      <vt:variant>
        <vt:lpwstr>risk</vt:lpwstr>
      </vt:variant>
      <vt:variant>
        <vt:i4>1310781</vt:i4>
      </vt:variant>
      <vt:variant>
        <vt:i4>134</vt:i4>
      </vt:variant>
      <vt:variant>
        <vt:i4>0</vt:i4>
      </vt:variant>
      <vt:variant>
        <vt:i4>5</vt:i4>
      </vt:variant>
      <vt:variant>
        <vt:lpwstr/>
      </vt:variant>
      <vt:variant>
        <vt:lpwstr>_Toc29892251</vt:lpwstr>
      </vt:variant>
      <vt:variant>
        <vt:i4>1376317</vt:i4>
      </vt:variant>
      <vt:variant>
        <vt:i4>128</vt:i4>
      </vt:variant>
      <vt:variant>
        <vt:i4>0</vt:i4>
      </vt:variant>
      <vt:variant>
        <vt:i4>5</vt:i4>
      </vt:variant>
      <vt:variant>
        <vt:lpwstr/>
      </vt:variant>
      <vt:variant>
        <vt:lpwstr>_Toc29892250</vt:lpwstr>
      </vt:variant>
      <vt:variant>
        <vt:i4>1835068</vt:i4>
      </vt:variant>
      <vt:variant>
        <vt:i4>122</vt:i4>
      </vt:variant>
      <vt:variant>
        <vt:i4>0</vt:i4>
      </vt:variant>
      <vt:variant>
        <vt:i4>5</vt:i4>
      </vt:variant>
      <vt:variant>
        <vt:lpwstr/>
      </vt:variant>
      <vt:variant>
        <vt:lpwstr>_Toc29892249</vt:lpwstr>
      </vt:variant>
      <vt:variant>
        <vt:i4>1900604</vt:i4>
      </vt:variant>
      <vt:variant>
        <vt:i4>116</vt:i4>
      </vt:variant>
      <vt:variant>
        <vt:i4>0</vt:i4>
      </vt:variant>
      <vt:variant>
        <vt:i4>5</vt:i4>
      </vt:variant>
      <vt:variant>
        <vt:lpwstr/>
      </vt:variant>
      <vt:variant>
        <vt:lpwstr>_Toc29892248</vt:lpwstr>
      </vt:variant>
      <vt:variant>
        <vt:i4>1179708</vt:i4>
      </vt:variant>
      <vt:variant>
        <vt:i4>110</vt:i4>
      </vt:variant>
      <vt:variant>
        <vt:i4>0</vt:i4>
      </vt:variant>
      <vt:variant>
        <vt:i4>5</vt:i4>
      </vt:variant>
      <vt:variant>
        <vt:lpwstr/>
      </vt:variant>
      <vt:variant>
        <vt:lpwstr>_Toc29892247</vt:lpwstr>
      </vt:variant>
      <vt:variant>
        <vt:i4>1245244</vt:i4>
      </vt:variant>
      <vt:variant>
        <vt:i4>104</vt:i4>
      </vt:variant>
      <vt:variant>
        <vt:i4>0</vt:i4>
      </vt:variant>
      <vt:variant>
        <vt:i4>5</vt:i4>
      </vt:variant>
      <vt:variant>
        <vt:lpwstr/>
      </vt:variant>
      <vt:variant>
        <vt:lpwstr>_Toc29892246</vt:lpwstr>
      </vt:variant>
      <vt:variant>
        <vt:i4>1048636</vt:i4>
      </vt:variant>
      <vt:variant>
        <vt:i4>98</vt:i4>
      </vt:variant>
      <vt:variant>
        <vt:i4>0</vt:i4>
      </vt:variant>
      <vt:variant>
        <vt:i4>5</vt:i4>
      </vt:variant>
      <vt:variant>
        <vt:lpwstr/>
      </vt:variant>
      <vt:variant>
        <vt:lpwstr>_Toc29892245</vt:lpwstr>
      </vt:variant>
      <vt:variant>
        <vt:i4>1114172</vt:i4>
      </vt:variant>
      <vt:variant>
        <vt:i4>92</vt:i4>
      </vt:variant>
      <vt:variant>
        <vt:i4>0</vt:i4>
      </vt:variant>
      <vt:variant>
        <vt:i4>5</vt:i4>
      </vt:variant>
      <vt:variant>
        <vt:lpwstr/>
      </vt:variant>
      <vt:variant>
        <vt:lpwstr>_Toc29892244</vt:lpwstr>
      </vt:variant>
      <vt:variant>
        <vt:i4>1441852</vt:i4>
      </vt:variant>
      <vt:variant>
        <vt:i4>86</vt:i4>
      </vt:variant>
      <vt:variant>
        <vt:i4>0</vt:i4>
      </vt:variant>
      <vt:variant>
        <vt:i4>5</vt:i4>
      </vt:variant>
      <vt:variant>
        <vt:lpwstr/>
      </vt:variant>
      <vt:variant>
        <vt:lpwstr>_Toc29892243</vt:lpwstr>
      </vt:variant>
      <vt:variant>
        <vt:i4>1507388</vt:i4>
      </vt:variant>
      <vt:variant>
        <vt:i4>80</vt:i4>
      </vt:variant>
      <vt:variant>
        <vt:i4>0</vt:i4>
      </vt:variant>
      <vt:variant>
        <vt:i4>5</vt:i4>
      </vt:variant>
      <vt:variant>
        <vt:lpwstr/>
      </vt:variant>
      <vt:variant>
        <vt:lpwstr>_Toc29892242</vt:lpwstr>
      </vt:variant>
      <vt:variant>
        <vt:i4>1310780</vt:i4>
      </vt:variant>
      <vt:variant>
        <vt:i4>74</vt:i4>
      </vt:variant>
      <vt:variant>
        <vt:i4>0</vt:i4>
      </vt:variant>
      <vt:variant>
        <vt:i4>5</vt:i4>
      </vt:variant>
      <vt:variant>
        <vt:lpwstr/>
      </vt:variant>
      <vt:variant>
        <vt:lpwstr>_Toc29892241</vt:lpwstr>
      </vt:variant>
      <vt:variant>
        <vt:i4>1376316</vt:i4>
      </vt:variant>
      <vt:variant>
        <vt:i4>68</vt:i4>
      </vt:variant>
      <vt:variant>
        <vt:i4>0</vt:i4>
      </vt:variant>
      <vt:variant>
        <vt:i4>5</vt:i4>
      </vt:variant>
      <vt:variant>
        <vt:lpwstr/>
      </vt:variant>
      <vt:variant>
        <vt:lpwstr>_Toc29892240</vt:lpwstr>
      </vt:variant>
      <vt:variant>
        <vt:i4>1835067</vt:i4>
      </vt:variant>
      <vt:variant>
        <vt:i4>62</vt:i4>
      </vt:variant>
      <vt:variant>
        <vt:i4>0</vt:i4>
      </vt:variant>
      <vt:variant>
        <vt:i4>5</vt:i4>
      </vt:variant>
      <vt:variant>
        <vt:lpwstr/>
      </vt:variant>
      <vt:variant>
        <vt:lpwstr>_Toc29892239</vt:lpwstr>
      </vt:variant>
      <vt:variant>
        <vt:i4>1900603</vt:i4>
      </vt:variant>
      <vt:variant>
        <vt:i4>56</vt:i4>
      </vt:variant>
      <vt:variant>
        <vt:i4>0</vt:i4>
      </vt:variant>
      <vt:variant>
        <vt:i4>5</vt:i4>
      </vt:variant>
      <vt:variant>
        <vt:lpwstr/>
      </vt:variant>
      <vt:variant>
        <vt:lpwstr>_Toc29892238</vt:lpwstr>
      </vt:variant>
      <vt:variant>
        <vt:i4>1179707</vt:i4>
      </vt:variant>
      <vt:variant>
        <vt:i4>50</vt:i4>
      </vt:variant>
      <vt:variant>
        <vt:i4>0</vt:i4>
      </vt:variant>
      <vt:variant>
        <vt:i4>5</vt:i4>
      </vt:variant>
      <vt:variant>
        <vt:lpwstr/>
      </vt:variant>
      <vt:variant>
        <vt:lpwstr>_Toc29892237</vt:lpwstr>
      </vt:variant>
      <vt:variant>
        <vt:i4>1245243</vt:i4>
      </vt:variant>
      <vt:variant>
        <vt:i4>44</vt:i4>
      </vt:variant>
      <vt:variant>
        <vt:i4>0</vt:i4>
      </vt:variant>
      <vt:variant>
        <vt:i4>5</vt:i4>
      </vt:variant>
      <vt:variant>
        <vt:lpwstr/>
      </vt:variant>
      <vt:variant>
        <vt:lpwstr>_Toc29892236</vt:lpwstr>
      </vt:variant>
      <vt:variant>
        <vt:i4>1048635</vt:i4>
      </vt:variant>
      <vt:variant>
        <vt:i4>38</vt:i4>
      </vt:variant>
      <vt:variant>
        <vt:i4>0</vt:i4>
      </vt:variant>
      <vt:variant>
        <vt:i4>5</vt:i4>
      </vt:variant>
      <vt:variant>
        <vt:lpwstr/>
      </vt:variant>
      <vt:variant>
        <vt:lpwstr>_Toc29892235</vt:lpwstr>
      </vt:variant>
      <vt:variant>
        <vt:i4>1114171</vt:i4>
      </vt:variant>
      <vt:variant>
        <vt:i4>32</vt:i4>
      </vt:variant>
      <vt:variant>
        <vt:i4>0</vt:i4>
      </vt:variant>
      <vt:variant>
        <vt:i4>5</vt:i4>
      </vt:variant>
      <vt:variant>
        <vt:lpwstr/>
      </vt:variant>
      <vt:variant>
        <vt:lpwstr>_Toc29892234</vt:lpwstr>
      </vt:variant>
      <vt:variant>
        <vt:i4>1441851</vt:i4>
      </vt:variant>
      <vt:variant>
        <vt:i4>26</vt:i4>
      </vt:variant>
      <vt:variant>
        <vt:i4>0</vt:i4>
      </vt:variant>
      <vt:variant>
        <vt:i4>5</vt:i4>
      </vt:variant>
      <vt:variant>
        <vt:lpwstr/>
      </vt:variant>
      <vt:variant>
        <vt:lpwstr>_Toc29892233</vt:lpwstr>
      </vt:variant>
      <vt:variant>
        <vt:i4>1507387</vt:i4>
      </vt:variant>
      <vt:variant>
        <vt:i4>20</vt:i4>
      </vt:variant>
      <vt:variant>
        <vt:i4>0</vt:i4>
      </vt:variant>
      <vt:variant>
        <vt:i4>5</vt:i4>
      </vt:variant>
      <vt:variant>
        <vt:lpwstr/>
      </vt:variant>
      <vt:variant>
        <vt:lpwstr>_Toc29892232</vt:lpwstr>
      </vt:variant>
      <vt:variant>
        <vt:i4>1310779</vt:i4>
      </vt:variant>
      <vt:variant>
        <vt:i4>14</vt:i4>
      </vt:variant>
      <vt:variant>
        <vt:i4>0</vt:i4>
      </vt:variant>
      <vt:variant>
        <vt:i4>5</vt:i4>
      </vt:variant>
      <vt:variant>
        <vt:lpwstr/>
      </vt:variant>
      <vt:variant>
        <vt:lpwstr>_Toc29892231</vt:lpwstr>
      </vt:variant>
      <vt:variant>
        <vt:i4>1376315</vt:i4>
      </vt:variant>
      <vt:variant>
        <vt:i4>8</vt:i4>
      </vt:variant>
      <vt:variant>
        <vt:i4>0</vt:i4>
      </vt:variant>
      <vt:variant>
        <vt:i4>5</vt:i4>
      </vt:variant>
      <vt:variant>
        <vt:lpwstr/>
      </vt:variant>
      <vt:variant>
        <vt:lpwstr>_Toc29892230</vt:lpwstr>
      </vt:variant>
      <vt:variant>
        <vt:i4>1507406</vt:i4>
      </vt:variant>
      <vt:variant>
        <vt:i4>0</vt:i4>
      </vt:variant>
      <vt:variant>
        <vt:i4>0</vt:i4>
      </vt:variant>
      <vt:variant>
        <vt:i4>5</vt:i4>
      </vt:variant>
      <vt:variant>
        <vt:lpwstr>http://www.stakeholdermap.com/project-templates/project-management-templates.html</vt:lpwstr>
      </vt:variant>
      <vt:variant>
        <vt:lpwstr/>
      </vt:variant>
      <vt:variant>
        <vt:i4>2752573</vt:i4>
      </vt:variant>
      <vt:variant>
        <vt:i4>8</vt:i4>
      </vt:variant>
      <vt:variant>
        <vt:i4>0</vt:i4>
      </vt:variant>
      <vt:variant>
        <vt:i4>5</vt:i4>
      </vt:variant>
      <vt:variant>
        <vt:lpwstr>http://www.stakeholdermap.com/</vt:lpwstr>
      </vt:variant>
      <vt:variant>
        <vt:lpwstr/>
      </vt:variant>
      <vt:variant>
        <vt:i4>2752573</vt:i4>
      </vt:variant>
      <vt:variant>
        <vt:i4>5</vt:i4>
      </vt:variant>
      <vt:variant>
        <vt:i4>0</vt:i4>
      </vt:variant>
      <vt:variant>
        <vt:i4>5</vt:i4>
      </vt:variant>
      <vt:variant>
        <vt:lpwstr>http://www.stakeholdermap.com/</vt:lpwstr>
      </vt:variant>
      <vt:variant>
        <vt:lpwstr/>
      </vt:variant>
      <vt:variant>
        <vt:i4>3932256</vt:i4>
      </vt:variant>
      <vt:variant>
        <vt:i4>-1</vt:i4>
      </vt:variant>
      <vt:variant>
        <vt:i4>1028</vt:i4>
      </vt:variant>
      <vt:variant>
        <vt:i4>4</vt:i4>
      </vt:variant>
      <vt:variant>
        <vt:lpwstr>https://www.stakeholdermap.com/risk/risk-register.html</vt:lpwstr>
      </vt:variant>
      <vt:variant>
        <vt:lpwstr/>
      </vt:variant>
      <vt:variant>
        <vt:i4>5898252</vt:i4>
      </vt:variant>
      <vt:variant>
        <vt:i4>-1</vt:i4>
      </vt:variant>
      <vt:variant>
        <vt:i4>1027</vt:i4>
      </vt:variant>
      <vt:variant>
        <vt:i4>4</vt:i4>
      </vt:variant>
      <vt:variant>
        <vt:lpwstr>https://www.stakeholdermap.com/risk/risk-mitigation.html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Plan</dc:title>
  <dc:subject>Risk Management</dc:subject>
  <dc:creator>stakeholdermap.com</dc:creator>
  <cp:keywords>&lt;risk management plan&gt;&lt;risk&gt;&lt;risk management&gt;&lt;risk method&gt;&lt;template&gt;&lt;download&gt;&lt;free&gt;&lt;word&gt;&lt;pdf&gt;</cp:keywords>
  <dc:description/>
  <cp:lastModifiedBy>Morphy, Tamzin</cp:lastModifiedBy>
  <cp:revision>4</cp:revision>
  <cp:lastPrinted>2019-11-05T11:44:00Z</cp:lastPrinted>
  <dcterms:created xsi:type="dcterms:W3CDTF">2020-02-05T16:19:00Z</dcterms:created>
  <dcterms:modified xsi:type="dcterms:W3CDTF">2020-02-17T10:59:00Z</dcterms:modified>
  <cp:category>Project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